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EA1" w:rsidRDefault="00BB0301" w:rsidP="005C6B8D">
      <w:pPr>
        <w:jc w:val="both"/>
        <w:rPr>
          <w:sz w:val="28"/>
          <w:szCs w:val="28"/>
        </w:rPr>
      </w:pPr>
      <w:r w:rsidRPr="00BB0301">
        <w:rPr>
          <w:sz w:val="28"/>
          <w:szCs w:val="28"/>
        </w:rPr>
        <w:t xml:space="preserve">Запрос </w:t>
      </w:r>
      <w:r w:rsidR="005C6B8D">
        <w:rPr>
          <w:sz w:val="28"/>
          <w:szCs w:val="28"/>
        </w:rPr>
        <w:t xml:space="preserve">о </w:t>
      </w:r>
      <w:r w:rsidRPr="00BB0301">
        <w:rPr>
          <w:sz w:val="28"/>
          <w:szCs w:val="28"/>
        </w:rPr>
        <w:t xml:space="preserve">задолженности по налогам ФЛ в </w:t>
      </w:r>
      <w:proofErr w:type="gramStart"/>
      <w:r w:rsidRPr="00BB0301">
        <w:rPr>
          <w:sz w:val="28"/>
          <w:szCs w:val="28"/>
        </w:rPr>
        <w:t>СМЭВ</w:t>
      </w:r>
      <w:proofErr w:type="gramEnd"/>
      <w:r>
        <w:rPr>
          <w:sz w:val="28"/>
          <w:szCs w:val="28"/>
        </w:rPr>
        <w:t xml:space="preserve"> прежде всего рекомендовано направлять по гражданам, обратившимся в Администрацию СП по различным вопросам, которые при обращении имеют при себе документы, предъявить квитанцию для уплаты задолженности по налогам, либо провести оплату на сайте ФНС по номеру УИН, отраженному в ответе на запрос. Кроме того, направление запроса задолженности по налогам нужно использовать и в других случаях при проведении мероприятий по погашению задолженности ФЛ.</w:t>
      </w:r>
      <w:r w:rsidR="00242EA1">
        <w:rPr>
          <w:noProof/>
          <w:sz w:val="28"/>
          <w:szCs w:val="28"/>
          <w:lang w:eastAsia="ru-RU"/>
        </w:rPr>
        <w:drawing>
          <wp:inline distT="0" distB="0" distL="0" distR="0">
            <wp:extent cx="6734175" cy="3786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89" cy="37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A1" w:rsidRPr="00242EA1" w:rsidRDefault="00242EA1" w:rsidP="005C6B8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После входа в СМЭВ используйте согласно инструкции УФНС по РБ ветку </w:t>
      </w:r>
      <w:r w:rsidRPr="00242EA1">
        <w:rPr>
          <w:b/>
          <w:sz w:val="28"/>
          <w:szCs w:val="28"/>
          <w:highlight w:val="yellow"/>
        </w:rPr>
        <w:t>БИБЛИОТЕКА АДАПТЕРОВ</w:t>
      </w:r>
    </w:p>
    <w:p w:rsidR="00242EA1" w:rsidRDefault="00242EA1" w:rsidP="005C6B8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57" w:rsidRDefault="00242EA1" w:rsidP="005C6B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необходимо создать запрос по кнопке </w:t>
      </w:r>
      <w:r w:rsidRPr="00242EA1">
        <w:rPr>
          <w:b/>
          <w:sz w:val="28"/>
          <w:szCs w:val="28"/>
          <w:highlight w:val="yellow"/>
        </w:rPr>
        <w:t>СОЗДАТЬ</w:t>
      </w:r>
      <w:r w:rsidR="00DE4EDF">
        <w:rPr>
          <w:b/>
          <w:sz w:val="28"/>
          <w:szCs w:val="28"/>
        </w:rPr>
        <w:t xml:space="preserve">  </w:t>
      </w:r>
      <w:r w:rsidR="00DE4EDF" w:rsidRPr="00DE4EDF">
        <w:rPr>
          <w:sz w:val="28"/>
          <w:szCs w:val="28"/>
        </w:rPr>
        <w:t>и выбрать необходимые реквизиты</w:t>
      </w:r>
      <w:r w:rsidR="00D20057">
        <w:rPr>
          <w:sz w:val="28"/>
          <w:szCs w:val="28"/>
        </w:rPr>
        <w:t xml:space="preserve">: </w:t>
      </w:r>
    </w:p>
    <w:p w:rsidR="00D20057" w:rsidRDefault="00D20057" w:rsidP="005C6B8D">
      <w:pPr>
        <w:jc w:val="both"/>
        <w:rPr>
          <w:rFonts w:ascii="Times New Roman" w:hAnsi="Times New Roman" w:cs="Times New Roman"/>
          <w:sz w:val="28"/>
          <w:szCs w:val="28"/>
        </w:rPr>
      </w:pPr>
      <w:r w:rsidRPr="00D20057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в поле «ФОИВ»</w:t>
      </w:r>
      <w:r w:rsidRPr="003E6F2F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D20057">
        <w:rPr>
          <w:rFonts w:ascii="Times New Roman" w:hAnsi="Times New Roman" w:cs="Times New Roman"/>
          <w:sz w:val="28"/>
          <w:szCs w:val="28"/>
          <w:highlight w:val="yellow"/>
        </w:rPr>
        <w:t>«ФК»</w:t>
      </w:r>
      <w:r w:rsidRPr="003E6F2F">
        <w:rPr>
          <w:rFonts w:ascii="Times New Roman" w:hAnsi="Times New Roman" w:cs="Times New Roman"/>
          <w:sz w:val="28"/>
          <w:szCs w:val="28"/>
        </w:rPr>
        <w:t xml:space="preserve"> (Федеральное казначейство), </w:t>
      </w:r>
    </w:p>
    <w:p w:rsidR="00242EA1" w:rsidRDefault="00D20057" w:rsidP="005C6B8D">
      <w:pPr>
        <w:jc w:val="both"/>
        <w:rPr>
          <w:sz w:val="28"/>
          <w:szCs w:val="28"/>
        </w:rPr>
      </w:pPr>
      <w:r w:rsidRPr="00D20057">
        <w:rPr>
          <w:rFonts w:ascii="Times New Roman" w:hAnsi="Times New Roman" w:cs="Times New Roman"/>
          <w:sz w:val="28"/>
          <w:szCs w:val="28"/>
          <w:highlight w:val="yellow"/>
        </w:rPr>
        <w:t>в поле «Адаптер»</w:t>
      </w:r>
      <w:r w:rsidRPr="003E6F2F">
        <w:rPr>
          <w:rFonts w:ascii="Times New Roman" w:hAnsi="Times New Roman" w:cs="Times New Roman"/>
          <w:sz w:val="28"/>
          <w:szCs w:val="28"/>
        </w:rPr>
        <w:t xml:space="preserve"> (тип запрашиваемых сведений) выбрать </w:t>
      </w:r>
      <w:r w:rsidRPr="00D20057">
        <w:rPr>
          <w:rFonts w:ascii="Times New Roman" w:hAnsi="Times New Roman" w:cs="Times New Roman"/>
          <w:sz w:val="28"/>
          <w:szCs w:val="28"/>
          <w:highlight w:val="yellow"/>
        </w:rPr>
        <w:t xml:space="preserve">«Предоставление необходимой для уплаты информации </w:t>
      </w:r>
      <w:r w:rsidRPr="00D2005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v</w:t>
      </w:r>
      <w:r w:rsidRPr="00D20057">
        <w:rPr>
          <w:rFonts w:ascii="Times New Roman" w:hAnsi="Times New Roman" w:cs="Times New Roman"/>
          <w:sz w:val="28"/>
          <w:szCs w:val="28"/>
          <w:highlight w:val="yellow"/>
        </w:rPr>
        <w:t>2.4.0 (СМЭВ3)»</w:t>
      </w:r>
    </w:p>
    <w:p w:rsidR="00D20057" w:rsidRDefault="00D20057" w:rsidP="005C6B8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134350" cy="45733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964" cy="45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7C" w:rsidRDefault="00B9487C" w:rsidP="005C6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87C" w:rsidRDefault="00B9487C" w:rsidP="005C6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  <w:r w:rsidRPr="003E6F2F">
        <w:rPr>
          <w:rFonts w:ascii="Times New Roman" w:hAnsi="Times New Roman" w:cs="Times New Roman"/>
          <w:sz w:val="28"/>
          <w:szCs w:val="28"/>
        </w:rPr>
        <w:t xml:space="preserve"> </w:t>
      </w:r>
      <w:r w:rsidRPr="00B9487C">
        <w:rPr>
          <w:rFonts w:ascii="Times New Roman" w:hAnsi="Times New Roman" w:cs="Times New Roman"/>
          <w:sz w:val="28"/>
          <w:szCs w:val="28"/>
          <w:highlight w:val="yellow"/>
        </w:rPr>
        <w:t>«Продолжить»</w:t>
      </w:r>
      <w:r w:rsidRPr="003E6F2F">
        <w:rPr>
          <w:rFonts w:ascii="Times New Roman" w:hAnsi="Times New Roman" w:cs="Times New Roman"/>
          <w:sz w:val="28"/>
          <w:szCs w:val="28"/>
        </w:rPr>
        <w:t xml:space="preserve"> становится доступен интерфейс создания запроса. </w:t>
      </w:r>
    </w:p>
    <w:p w:rsidR="00B9487C" w:rsidRDefault="00B9487C" w:rsidP="005C6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0" cy="476612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932" cy="476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81" w:rsidRPr="003E6F2F" w:rsidRDefault="00B9487C" w:rsidP="00CD47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 </w:t>
      </w:r>
      <w:r>
        <w:rPr>
          <w:rFonts w:ascii="Times New Roman" w:hAnsi="Times New Roman" w:cs="Times New Roman"/>
          <w:sz w:val="28"/>
          <w:szCs w:val="28"/>
          <w:highlight w:val="yellow"/>
        </w:rPr>
        <w:t>ВВЕСТИ, ИПРАВИТЬ, УДАЛИТЬ</w:t>
      </w:r>
      <w:r w:rsidRPr="00B9487C">
        <w:rPr>
          <w:rFonts w:ascii="Times New Roman" w:hAnsi="Times New Roman" w:cs="Times New Roman"/>
          <w:sz w:val="28"/>
          <w:szCs w:val="28"/>
        </w:rPr>
        <w:t xml:space="preserve">  реквизиты </w:t>
      </w:r>
      <w:r w:rsidRPr="00B9487C">
        <w:rPr>
          <w:rFonts w:ascii="Times New Roman" w:hAnsi="Times New Roman" w:cs="Times New Roman"/>
          <w:sz w:val="28"/>
          <w:szCs w:val="28"/>
          <w:highlight w:val="yellow"/>
        </w:rPr>
        <w:t>строго по инструкции</w:t>
      </w:r>
      <w:r w:rsidRPr="00B9487C">
        <w:rPr>
          <w:rFonts w:ascii="Times New Roman" w:hAnsi="Times New Roman" w:cs="Times New Roman"/>
          <w:sz w:val="28"/>
          <w:szCs w:val="28"/>
        </w:rPr>
        <w:t xml:space="preserve">, </w:t>
      </w:r>
      <w:r w:rsidRPr="00393C9A">
        <w:rPr>
          <w:rFonts w:ascii="Times New Roman" w:hAnsi="Times New Roman" w:cs="Times New Roman"/>
          <w:sz w:val="28"/>
          <w:szCs w:val="28"/>
          <w:highlight w:val="yellow"/>
        </w:rPr>
        <w:t xml:space="preserve">иначе </w:t>
      </w:r>
      <w:r w:rsidR="00CD4781" w:rsidRPr="00393C9A">
        <w:rPr>
          <w:rFonts w:ascii="Times New Roman" w:hAnsi="Times New Roman" w:cs="Times New Roman"/>
          <w:sz w:val="28"/>
          <w:szCs w:val="28"/>
          <w:highlight w:val="yellow"/>
        </w:rPr>
        <w:t>результат не будет получен</w:t>
      </w:r>
      <w:r w:rsidR="00CD4781">
        <w:rPr>
          <w:rFonts w:ascii="Times New Roman" w:hAnsi="Times New Roman" w:cs="Times New Roman"/>
          <w:sz w:val="28"/>
          <w:szCs w:val="28"/>
        </w:rPr>
        <w:t xml:space="preserve">. </w:t>
      </w:r>
      <w:r w:rsidR="00CD4781" w:rsidRPr="003E6F2F">
        <w:rPr>
          <w:rFonts w:ascii="Times New Roman" w:hAnsi="Times New Roman" w:cs="Times New Roman"/>
          <w:sz w:val="28"/>
          <w:szCs w:val="28"/>
        </w:rPr>
        <w:t>Обязательному заполнению подлежат поля, помеченные красной звездочкой</w:t>
      </w:r>
      <w:proofErr w:type="gramStart"/>
      <w:r w:rsidR="00CD4781" w:rsidRPr="003E6F2F">
        <w:rPr>
          <w:rFonts w:ascii="Times New Roman" w:hAnsi="Times New Roman" w:cs="Times New Roman"/>
          <w:sz w:val="28"/>
          <w:szCs w:val="28"/>
        </w:rPr>
        <w:t xml:space="preserve"> (</w:t>
      </w:r>
      <w:r w:rsidR="00CD4781" w:rsidRPr="003E6F2F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CD4781" w:rsidRPr="003E6F2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CD4781" w:rsidRPr="00127B31" w:rsidRDefault="00CD4781" w:rsidP="00CD47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31">
        <w:rPr>
          <w:rFonts w:ascii="Times New Roman" w:hAnsi="Times New Roman" w:cs="Times New Roman"/>
          <w:sz w:val="28"/>
          <w:szCs w:val="28"/>
        </w:rPr>
        <w:t>При заполнении формы запроса:</w:t>
      </w:r>
    </w:p>
    <w:p w:rsidR="00CD4781" w:rsidRDefault="00CD4781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81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1-я </w:t>
      </w:r>
      <w:r w:rsidR="00DF4669">
        <w:rPr>
          <w:rFonts w:ascii="Times New Roman" w:hAnsi="Times New Roman" w:cs="Times New Roman"/>
          <w:sz w:val="28"/>
          <w:szCs w:val="28"/>
        </w:rPr>
        <w:t>ячейка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D4781">
        <w:rPr>
          <w:rFonts w:ascii="Times New Roman" w:hAnsi="Times New Roman" w:cs="Times New Roman"/>
          <w:i/>
          <w:sz w:val="28"/>
          <w:szCs w:val="28"/>
        </w:rPr>
        <w:t>УРН участника-отправителя запроса</w:t>
      </w:r>
      <w:r w:rsidRPr="008F5462">
        <w:rPr>
          <w:rFonts w:ascii="Times New Roman" w:hAnsi="Times New Roman" w:cs="Times New Roman"/>
          <w:sz w:val="28"/>
          <w:szCs w:val="28"/>
        </w:rPr>
        <w:t xml:space="preserve">: </w:t>
      </w:r>
      <w:r w:rsidRPr="00CD4781">
        <w:rPr>
          <w:rFonts w:ascii="Times New Roman" w:hAnsi="Times New Roman" w:cs="Times New Roman"/>
          <w:sz w:val="28"/>
          <w:szCs w:val="28"/>
          <w:highlight w:val="yellow"/>
        </w:rPr>
        <w:t xml:space="preserve">для всех </w:t>
      </w:r>
      <w:r w:rsidRPr="00726ED8">
        <w:rPr>
          <w:rFonts w:ascii="Times New Roman" w:hAnsi="Times New Roman" w:cs="Times New Roman"/>
          <w:b/>
          <w:sz w:val="28"/>
          <w:szCs w:val="28"/>
          <w:highlight w:val="yellow"/>
        </w:rPr>
        <w:t>3643f1</w:t>
      </w:r>
      <w:r w:rsidRPr="008F5462">
        <w:rPr>
          <w:rFonts w:ascii="Times New Roman" w:hAnsi="Times New Roman" w:cs="Times New Roman"/>
          <w:sz w:val="28"/>
          <w:szCs w:val="28"/>
        </w:rPr>
        <w:t>;</w:t>
      </w:r>
    </w:p>
    <w:p w:rsidR="00370B8F" w:rsidRPr="008F5462" w:rsidRDefault="00370B8F" w:rsidP="00370B8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D4781" w:rsidRPr="00012265" w:rsidRDefault="00CD4781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81">
        <w:rPr>
          <w:rFonts w:ascii="Times New Roman" w:hAnsi="Times New Roman" w:cs="Times New Roman"/>
          <w:sz w:val="28"/>
          <w:szCs w:val="28"/>
          <w:highlight w:val="yellow"/>
        </w:rPr>
        <w:t xml:space="preserve">2-ю </w:t>
      </w:r>
      <w:r w:rsidR="00DF4669">
        <w:rPr>
          <w:rFonts w:ascii="Times New Roman" w:hAnsi="Times New Roman" w:cs="Times New Roman"/>
          <w:sz w:val="28"/>
          <w:szCs w:val="28"/>
        </w:rPr>
        <w:t xml:space="preserve">ячейка – </w:t>
      </w:r>
      <w:r w:rsidRPr="00CD4781">
        <w:rPr>
          <w:rFonts w:ascii="Times New Roman" w:hAnsi="Times New Roman" w:cs="Times New Roman"/>
          <w:i/>
          <w:sz w:val="28"/>
          <w:szCs w:val="28"/>
        </w:rPr>
        <w:t xml:space="preserve">Полномочие участника-отправителя сообщения, с которым </w:t>
      </w:r>
      <w:proofErr w:type="gramStart"/>
      <w:r w:rsidRPr="00CD4781">
        <w:rPr>
          <w:rFonts w:ascii="Times New Roman" w:hAnsi="Times New Roman" w:cs="Times New Roman"/>
          <w:i/>
          <w:sz w:val="28"/>
          <w:szCs w:val="28"/>
        </w:rPr>
        <w:t>происходит обращение к Гис ГМП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</w:t>
      </w:r>
      <w:r w:rsidRPr="00726ED8">
        <w:rPr>
          <w:rFonts w:ascii="Times New Roman" w:hAnsi="Times New Roman" w:cs="Times New Roman"/>
          <w:sz w:val="28"/>
          <w:szCs w:val="28"/>
          <w:highlight w:val="yellow"/>
        </w:rPr>
        <w:t>исправляем</w:t>
      </w:r>
      <w:proofErr w:type="gramEnd"/>
      <w:r w:rsidRPr="00726ED8">
        <w:rPr>
          <w:rFonts w:ascii="Times New Roman" w:hAnsi="Times New Roman" w:cs="Times New Roman"/>
          <w:sz w:val="28"/>
          <w:szCs w:val="28"/>
          <w:highlight w:val="yellow"/>
        </w:rPr>
        <w:t xml:space="preserve"> на  </w:t>
      </w:r>
      <w:r w:rsidRPr="00726ED8">
        <w:rPr>
          <w:rFonts w:ascii="Times New Roman" w:hAnsi="Times New Roman" w:cs="Times New Roman"/>
          <w:b/>
          <w:sz w:val="28"/>
          <w:szCs w:val="28"/>
          <w:highlight w:val="yellow"/>
        </w:rPr>
        <w:t>АЗ (оператор регионального портала)</w:t>
      </w:r>
      <w:r w:rsidR="00012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265" w:rsidRPr="0001226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70B8F" w:rsidRPr="00012265">
        <w:rPr>
          <w:rFonts w:ascii="Times New Roman" w:hAnsi="Times New Roman" w:cs="Times New Roman"/>
          <w:sz w:val="28"/>
          <w:szCs w:val="28"/>
        </w:rPr>
        <w:t>выбираем по стрелочке из предлагаемого списка</w:t>
      </w:r>
      <w:r w:rsidRPr="00012265">
        <w:rPr>
          <w:rFonts w:ascii="Times New Roman" w:hAnsi="Times New Roman" w:cs="Times New Roman"/>
          <w:b/>
          <w:sz w:val="28"/>
          <w:szCs w:val="28"/>
        </w:rPr>
        <w:t>;</w:t>
      </w:r>
    </w:p>
    <w:p w:rsidR="00370B8F" w:rsidRPr="00370B8F" w:rsidRDefault="00370B8F" w:rsidP="00370B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781" w:rsidRPr="00370B8F" w:rsidRDefault="000A21DB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A21DB">
        <w:rPr>
          <w:rFonts w:ascii="Times New Roman" w:hAnsi="Times New Roman" w:cs="Times New Roman"/>
          <w:sz w:val="28"/>
          <w:szCs w:val="28"/>
          <w:highlight w:val="yellow"/>
        </w:rPr>
        <w:t>3-я ячейка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D4781" w:rsidRPr="000A21DB">
        <w:rPr>
          <w:rFonts w:ascii="Times New Roman" w:hAnsi="Times New Roman" w:cs="Times New Roman"/>
          <w:i/>
          <w:sz w:val="28"/>
          <w:szCs w:val="28"/>
        </w:rPr>
        <w:t>УРН участника косвенного взаимодействия</w:t>
      </w:r>
      <w:r w:rsidR="00CD4781" w:rsidRPr="008F5462">
        <w:rPr>
          <w:rFonts w:ascii="Times New Roman" w:hAnsi="Times New Roman" w:cs="Times New Roman"/>
          <w:sz w:val="28"/>
          <w:szCs w:val="28"/>
        </w:rPr>
        <w:t xml:space="preserve">: </w:t>
      </w:r>
      <w:r w:rsidR="00CD4781" w:rsidRPr="000A21DB">
        <w:rPr>
          <w:rFonts w:ascii="Times New Roman" w:hAnsi="Times New Roman" w:cs="Times New Roman"/>
          <w:b/>
          <w:sz w:val="28"/>
          <w:szCs w:val="28"/>
          <w:highlight w:val="yellow"/>
        </w:rPr>
        <w:t>не заполняется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УДАЛИТЬ</w:t>
      </w:r>
      <w:r w:rsidRPr="000A21D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проставленный автоматически номер, ячейка должна быть пустая</w:t>
      </w:r>
      <w:r w:rsidR="00745718">
        <w:rPr>
          <w:rFonts w:ascii="Times New Roman" w:hAnsi="Times New Roman" w:cs="Times New Roman"/>
          <w:b/>
          <w:sz w:val="28"/>
          <w:szCs w:val="28"/>
          <w:highlight w:val="yellow"/>
        </w:rPr>
        <w:t>;</w:t>
      </w:r>
    </w:p>
    <w:p w:rsidR="00370B8F" w:rsidRPr="00370B8F" w:rsidRDefault="00370B8F" w:rsidP="00370B8F">
      <w:pPr>
        <w:pStyle w:val="a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D4781" w:rsidRPr="00012265" w:rsidRDefault="00370B8F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4-ячейка – </w:t>
      </w:r>
      <w:r w:rsidR="00CD4781" w:rsidRPr="00370B8F">
        <w:rPr>
          <w:rFonts w:ascii="Times New Roman" w:hAnsi="Times New Roman" w:cs="Times New Roman"/>
          <w:i/>
          <w:sz w:val="28"/>
          <w:szCs w:val="28"/>
        </w:rPr>
        <w:t>Тип предоставляемой информации</w:t>
      </w:r>
      <w:r w:rsidR="00CD4781" w:rsidRPr="008F5462">
        <w:rPr>
          <w:rFonts w:ascii="Times New Roman" w:hAnsi="Times New Roman" w:cs="Times New Roman"/>
          <w:sz w:val="28"/>
          <w:szCs w:val="28"/>
        </w:rPr>
        <w:t xml:space="preserve">: </w:t>
      </w:r>
      <w:r w:rsidR="00CD4781" w:rsidRPr="00370B8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Предоставление информации о начислениях, </w:t>
      </w:r>
      <w:proofErr w:type="spellStart"/>
      <w:r w:rsidR="00CD4781" w:rsidRPr="00370B8F">
        <w:rPr>
          <w:rFonts w:ascii="Times New Roman" w:hAnsi="Times New Roman" w:cs="Times New Roman"/>
          <w:b/>
          <w:sz w:val="28"/>
          <w:szCs w:val="28"/>
          <w:highlight w:val="yellow"/>
        </w:rPr>
        <w:t>администрируемых</w:t>
      </w:r>
      <w:proofErr w:type="spellEnd"/>
      <w:r w:rsidR="00CD4781" w:rsidRPr="00370B8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налоговыми органами Российской </w:t>
      </w:r>
      <w:r w:rsidR="00CD4781" w:rsidRPr="00890962">
        <w:rPr>
          <w:rFonts w:ascii="Times New Roman" w:hAnsi="Times New Roman" w:cs="Times New Roman"/>
          <w:b/>
          <w:sz w:val="28"/>
          <w:szCs w:val="28"/>
          <w:highlight w:val="yellow"/>
        </w:rPr>
        <w:t>Федерации</w:t>
      </w:r>
      <w:r w:rsidR="00012265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r w:rsidR="00012265" w:rsidRPr="00012265">
        <w:rPr>
          <w:rFonts w:ascii="Times New Roman" w:hAnsi="Times New Roman" w:cs="Times New Roman"/>
          <w:sz w:val="28"/>
          <w:szCs w:val="28"/>
        </w:rPr>
        <w:t xml:space="preserve">- </w:t>
      </w:r>
      <w:r w:rsidRPr="00012265">
        <w:rPr>
          <w:rFonts w:ascii="Times New Roman" w:hAnsi="Times New Roman" w:cs="Times New Roman"/>
          <w:sz w:val="28"/>
          <w:szCs w:val="28"/>
        </w:rPr>
        <w:t>выбираем по стрелочке из предлагаемого списка</w:t>
      </w:r>
      <w:r w:rsidR="00CD4781" w:rsidRPr="00012265">
        <w:rPr>
          <w:rFonts w:ascii="Times New Roman" w:hAnsi="Times New Roman" w:cs="Times New Roman"/>
          <w:sz w:val="28"/>
          <w:szCs w:val="28"/>
        </w:rPr>
        <w:t>;</w:t>
      </w:r>
    </w:p>
    <w:p w:rsidR="00370B8F" w:rsidRPr="00370B8F" w:rsidRDefault="00370B8F" w:rsidP="00370B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781" w:rsidRDefault="00B95511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4D455F">
        <w:rPr>
          <w:rFonts w:ascii="Times New Roman" w:hAnsi="Times New Roman" w:cs="Times New Roman"/>
          <w:sz w:val="28"/>
          <w:szCs w:val="28"/>
        </w:rPr>
        <w:t xml:space="preserve"> </w:t>
      </w:r>
      <w:r w:rsidR="004D455F" w:rsidRPr="00B95511">
        <w:rPr>
          <w:rFonts w:ascii="Times New Roman" w:hAnsi="Times New Roman" w:cs="Times New Roman"/>
          <w:i/>
          <w:sz w:val="28"/>
          <w:szCs w:val="28"/>
        </w:rPr>
        <w:t>(</w:t>
      </w:r>
      <w:r w:rsidR="004D455F">
        <w:rPr>
          <w:rFonts w:ascii="Times New Roman" w:hAnsi="Times New Roman" w:cs="Times New Roman"/>
          <w:sz w:val="28"/>
          <w:szCs w:val="28"/>
        </w:rPr>
        <w:t xml:space="preserve">квадратик с галочкой)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40A09">
        <w:rPr>
          <w:rFonts w:ascii="Times New Roman" w:hAnsi="Times New Roman" w:cs="Times New Roman"/>
          <w:sz w:val="28"/>
          <w:szCs w:val="28"/>
        </w:rPr>
        <w:t xml:space="preserve">  пункте</w:t>
      </w:r>
      <w:proofErr w:type="gramStart"/>
      <w:r w:rsidR="00640A09">
        <w:rPr>
          <w:rFonts w:ascii="Times New Roman" w:hAnsi="Times New Roman" w:cs="Times New Roman"/>
          <w:sz w:val="28"/>
          <w:szCs w:val="28"/>
        </w:rPr>
        <w:t xml:space="preserve"> </w:t>
      </w:r>
      <w:r w:rsidR="00CD4781" w:rsidRPr="00B95511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="00CD4781" w:rsidRPr="00B95511">
        <w:rPr>
          <w:rFonts w:ascii="Times New Roman" w:hAnsi="Times New Roman" w:cs="Times New Roman"/>
          <w:i/>
          <w:sz w:val="28"/>
          <w:szCs w:val="28"/>
        </w:rPr>
        <w:t>казать информацию, подтверждающую ау</w:t>
      </w:r>
      <w:r w:rsidRPr="00B95511">
        <w:rPr>
          <w:rFonts w:ascii="Times New Roman" w:hAnsi="Times New Roman" w:cs="Times New Roman"/>
          <w:i/>
          <w:sz w:val="28"/>
          <w:szCs w:val="28"/>
        </w:rPr>
        <w:t>тентификацию плательщика в ЕСИА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511">
        <w:rPr>
          <w:rFonts w:ascii="Times New Roman" w:hAnsi="Times New Roman" w:cs="Times New Roman"/>
          <w:b/>
          <w:sz w:val="28"/>
          <w:szCs w:val="28"/>
          <w:highlight w:val="yellow"/>
        </w:rPr>
        <w:t>удалить чек-бокс (галочку)</w:t>
      </w:r>
      <w:r w:rsidR="00CD4781">
        <w:rPr>
          <w:rFonts w:ascii="Times New Roman" w:hAnsi="Times New Roman" w:cs="Times New Roman"/>
          <w:sz w:val="28"/>
          <w:szCs w:val="28"/>
        </w:rPr>
        <w:t>;</w:t>
      </w:r>
    </w:p>
    <w:p w:rsidR="004D455F" w:rsidRPr="004D455F" w:rsidRDefault="004D455F" w:rsidP="004D45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781" w:rsidRPr="00450BAB" w:rsidRDefault="00CD4781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E6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4D455F">
        <w:rPr>
          <w:rFonts w:ascii="Times New Roman" w:hAnsi="Times New Roman" w:cs="Times New Roman"/>
          <w:i/>
          <w:sz w:val="28"/>
          <w:szCs w:val="28"/>
        </w:rPr>
        <w:t>Тип запроса на предоставление информации</w:t>
      </w:r>
      <w:r w:rsidRPr="00857E67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4D455F">
        <w:rPr>
          <w:rFonts w:ascii="Times New Roman" w:hAnsi="Times New Roman" w:cs="Times New Roman"/>
          <w:b/>
          <w:sz w:val="28"/>
          <w:szCs w:val="28"/>
          <w:highlight w:val="yellow"/>
        </w:rPr>
        <w:t>Запрос неоплаченных начислений</w:t>
      </w:r>
      <w:r w:rsidRPr="004D455F">
        <w:rPr>
          <w:rFonts w:ascii="Times New Roman" w:hAnsi="Times New Roman" w:cs="Times New Roman"/>
          <w:b/>
          <w:sz w:val="28"/>
          <w:szCs w:val="28"/>
        </w:rPr>
        <w:t>.</w:t>
      </w:r>
    </w:p>
    <w:p w:rsidR="00450BAB" w:rsidRPr="00450BAB" w:rsidRDefault="00450BAB" w:rsidP="00450BA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4781" w:rsidRPr="00C25A5A" w:rsidRDefault="00450BAB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CD4781" w:rsidRPr="00450BAB">
        <w:rPr>
          <w:rFonts w:ascii="Times New Roman" w:hAnsi="Times New Roman" w:cs="Times New Roman"/>
          <w:i/>
          <w:sz w:val="28"/>
          <w:szCs w:val="28"/>
        </w:rPr>
        <w:t>Условие для по</w:t>
      </w:r>
      <w:r w:rsidRPr="00450BAB">
        <w:rPr>
          <w:rFonts w:ascii="Times New Roman" w:hAnsi="Times New Roman" w:cs="Times New Roman"/>
          <w:i/>
          <w:sz w:val="28"/>
          <w:szCs w:val="28"/>
        </w:rPr>
        <w:t>лучения извещений о начислениях</w:t>
      </w:r>
      <w:r w:rsidR="00CD4781" w:rsidRPr="004C1EB5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CD4781" w:rsidRPr="00450BAB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="00CD4781" w:rsidRPr="00450BAB">
        <w:rPr>
          <w:rFonts w:ascii="Times New Roman" w:hAnsi="Times New Roman" w:cs="Times New Roman"/>
          <w:b/>
          <w:sz w:val="28"/>
          <w:szCs w:val="28"/>
          <w:highlight w:val="yellow"/>
        </w:rPr>
        <w:t>Идентификатор плательщика</w:t>
      </w:r>
      <w:r w:rsidR="00CD4781" w:rsidRPr="00450BAB">
        <w:rPr>
          <w:rFonts w:ascii="Times New Roman" w:hAnsi="Times New Roman" w:cs="Times New Roman"/>
          <w:b/>
          <w:sz w:val="28"/>
          <w:szCs w:val="28"/>
        </w:rPr>
        <w:t>».</w:t>
      </w:r>
    </w:p>
    <w:p w:rsidR="00C25A5A" w:rsidRPr="00C25A5A" w:rsidRDefault="00C25A5A" w:rsidP="00C25A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5A5A" w:rsidRPr="00C25A5A" w:rsidRDefault="00C25A5A" w:rsidP="00CD478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C25A5A">
        <w:rPr>
          <w:rFonts w:ascii="Times New Roman" w:hAnsi="Times New Roman" w:cs="Times New Roman"/>
          <w:i/>
          <w:sz w:val="28"/>
          <w:szCs w:val="28"/>
        </w:rPr>
        <w:t>Информация о плательщике</w:t>
      </w:r>
      <w:r>
        <w:rPr>
          <w:rFonts w:ascii="Times New Roman" w:hAnsi="Times New Roman" w:cs="Times New Roman"/>
          <w:sz w:val="28"/>
          <w:szCs w:val="28"/>
        </w:rPr>
        <w:t xml:space="preserve"> тоже </w:t>
      </w:r>
      <w:r w:rsidRPr="004C1EB5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450BAB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Pr="00450BAB">
        <w:rPr>
          <w:rFonts w:ascii="Times New Roman" w:hAnsi="Times New Roman" w:cs="Times New Roman"/>
          <w:b/>
          <w:sz w:val="28"/>
          <w:szCs w:val="28"/>
          <w:highlight w:val="yellow"/>
        </w:rPr>
        <w:t>Идентификатор плательщика</w:t>
      </w:r>
      <w:r w:rsidRPr="00450BA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5A5A" w:rsidRPr="00C25A5A" w:rsidRDefault="00C25A5A" w:rsidP="00C25A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5A5A" w:rsidRDefault="00C25A5A" w:rsidP="00C25A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C25A5A">
        <w:rPr>
          <w:rFonts w:ascii="Times New Roman" w:hAnsi="Times New Roman" w:cs="Times New Roman"/>
          <w:i/>
          <w:sz w:val="28"/>
          <w:szCs w:val="28"/>
        </w:rPr>
        <w:t>Тип плательщика</w:t>
      </w:r>
      <w:r w:rsidRPr="00C25A5A">
        <w:rPr>
          <w:rFonts w:ascii="Times New Roman" w:hAnsi="Times New Roman" w:cs="Times New Roman"/>
          <w:sz w:val="28"/>
          <w:szCs w:val="28"/>
        </w:rPr>
        <w:t xml:space="preserve"> </w:t>
      </w:r>
      <w:r w:rsidR="00BF5A4E" w:rsidRPr="004C1EB5">
        <w:rPr>
          <w:rFonts w:ascii="Times New Roman" w:hAnsi="Times New Roman" w:cs="Times New Roman"/>
          <w:sz w:val="28"/>
          <w:szCs w:val="28"/>
        </w:rPr>
        <w:t>выбрать</w:t>
      </w:r>
      <w:r w:rsidRPr="00C25A5A">
        <w:rPr>
          <w:rFonts w:ascii="Times New Roman" w:hAnsi="Times New Roman" w:cs="Times New Roman"/>
          <w:sz w:val="28"/>
          <w:szCs w:val="28"/>
        </w:rPr>
        <w:t xml:space="preserve"> </w:t>
      </w:r>
      <w:r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>«ФЛ»</w:t>
      </w:r>
      <w:r w:rsidRPr="00C25A5A">
        <w:rPr>
          <w:rFonts w:ascii="Times New Roman" w:hAnsi="Times New Roman" w:cs="Times New Roman"/>
          <w:sz w:val="28"/>
          <w:szCs w:val="28"/>
        </w:rPr>
        <w:t xml:space="preserve"> (физическое лицо)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5A5A" w:rsidRPr="00C25A5A" w:rsidRDefault="00C25A5A" w:rsidP="00C25A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252FD" w:rsidRDefault="00C25A5A" w:rsidP="00C25A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25A5A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A252FD">
        <w:rPr>
          <w:rFonts w:ascii="Times New Roman" w:hAnsi="Times New Roman" w:cs="Times New Roman"/>
          <w:i/>
          <w:sz w:val="28"/>
          <w:szCs w:val="28"/>
        </w:rPr>
        <w:t>Тип документа</w:t>
      </w:r>
      <w:r w:rsidRPr="00C25A5A">
        <w:rPr>
          <w:rFonts w:ascii="Times New Roman" w:hAnsi="Times New Roman" w:cs="Times New Roman"/>
          <w:sz w:val="28"/>
          <w:szCs w:val="28"/>
        </w:rPr>
        <w:t xml:space="preserve"> </w:t>
      </w:r>
      <w:r w:rsidR="000229F5">
        <w:rPr>
          <w:rFonts w:ascii="Times New Roman" w:hAnsi="Times New Roman" w:cs="Times New Roman"/>
          <w:sz w:val="28"/>
          <w:szCs w:val="28"/>
        </w:rPr>
        <w:t>исправить, выбрав</w:t>
      </w:r>
      <w:r w:rsidRPr="00C25A5A">
        <w:rPr>
          <w:rFonts w:ascii="Times New Roman" w:hAnsi="Times New Roman" w:cs="Times New Roman"/>
          <w:sz w:val="28"/>
          <w:szCs w:val="28"/>
        </w:rPr>
        <w:t xml:space="preserve"> </w:t>
      </w:r>
      <w:r w:rsidR="000D2CCB">
        <w:rPr>
          <w:rFonts w:ascii="Times New Roman" w:hAnsi="Times New Roman" w:cs="Times New Roman"/>
          <w:sz w:val="28"/>
          <w:szCs w:val="28"/>
        </w:rPr>
        <w:t xml:space="preserve">из предлагаемого списка </w:t>
      </w:r>
      <w:r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>«ИНН</w:t>
      </w:r>
      <w:r w:rsidR="00A252FD"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>».</w:t>
      </w:r>
    </w:p>
    <w:p w:rsidR="00A252FD" w:rsidRPr="00A252FD" w:rsidRDefault="00A252FD" w:rsidP="00A252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5A5A" w:rsidRPr="000D2CCB" w:rsidRDefault="00A252FD" w:rsidP="00C25A5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747C">
        <w:rPr>
          <w:rFonts w:ascii="Times New Roman" w:hAnsi="Times New Roman" w:cs="Times New Roman"/>
          <w:sz w:val="28"/>
          <w:szCs w:val="28"/>
        </w:rPr>
        <w:t xml:space="preserve"> поле </w:t>
      </w:r>
      <w:r w:rsidR="00C25A5A" w:rsidRPr="0022747C">
        <w:rPr>
          <w:rFonts w:ascii="Times New Roman" w:hAnsi="Times New Roman" w:cs="Times New Roman"/>
          <w:i/>
          <w:sz w:val="28"/>
          <w:szCs w:val="28"/>
        </w:rPr>
        <w:t>Номер документа</w:t>
      </w:r>
      <w:r w:rsidR="00C25A5A" w:rsidRPr="00C25A5A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C25A5A"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12-ти </w:t>
      </w:r>
      <w:proofErr w:type="spellStart"/>
      <w:r w:rsidR="00C25A5A"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>значное</w:t>
      </w:r>
      <w:proofErr w:type="spellEnd"/>
      <w:r w:rsidR="00C25A5A" w:rsidRPr="000D2CC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значение ИНН</w:t>
      </w:r>
      <w:r w:rsidR="00C25A5A" w:rsidRPr="000D2CCB">
        <w:rPr>
          <w:rFonts w:ascii="Times New Roman" w:hAnsi="Times New Roman" w:cs="Times New Roman"/>
          <w:b/>
          <w:sz w:val="28"/>
          <w:szCs w:val="28"/>
        </w:rPr>
        <w:t>.</w:t>
      </w:r>
    </w:p>
    <w:p w:rsidR="00B9487C" w:rsidRDefault="00B9487C" w:rsidP="005C6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478" w:rsidRPr="00EB5D8F" w:rsidRDefault="00EB5D8F" w:rsidP="005C6B8D">
      <w:pPr>
        <w:jc w:val="both"/>
        <w:rPr>
          <w:b/>
          <w:sz w:val="28"/>
          <w:szCs w:val="28"/>
        </w:rPr>
      </w:pPr>
      <w:r w:rsidRPr="00EB5D8F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ТАК ДОЛЖНЫ БЫТЬ ЗАПОЛНЕНЫ ДАННЫЕ ЗАПРОСА</w:t>
      </w:r>
      <w:r>
        <w:rPr>
          <w:rFonts w:ascii="Times New Roman" w:hAnsi="Times New Roman" w:cs="Times New Roman"/>
          <w:b/>
          <w:sz w:val="28"/>
          <w:szCs w:val="28"/>
        </w:rPr>
        <w:t xml:space="preserve"> у всех одинаково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Отличие только в 12-ти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значном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ИНН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последнем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заполненном поле:</w:t>
      </w:r>
    </w:p>
    <w:p w:rsidR="00DE4EDF" w:rsidRDefault="00C25A5A" w:rsidP="005C6B8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8F" w:rsidRDefault="00EB5D8F" w:rsidP="005C6B8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A1" w:rsidRDefault="00EB5D8F" w:rsidP="005C6B8D">
      <w:pPr>
        <w:jc w:val="both"/>
        <w:rPr>
          <w:b/>
          <w:sz w:val="28"/>
          <w:szCs w:val="28"/>
        </w:rPr>
      </w:pPr>
      <w:r w:rsidRPr="00EB5D8F">
        <w:rPr>
          <w:b/>
          <w:sz w:val="28"/>
          <w:szCs w:val="28"/>
          <w:highlight w:val="yellow"/>
        </w:rPr>
        <w:t xml:space="preserve">При полном соответствии нажимаем кнопку </w:t>
      </w:r>
      <w:proofErr w:type="gramStart"/>
      <w:r w:rsidRPr="00EB5D8F">
        <w:rPr>
          <w:b/>
          <w:sz w:val="28"/>
          <w:szCs w:val="28"/>
          <w:highlight w:val="yellow"/>
        </w:rPr>
        <w:t>ОТПРАВИТЬ</w:t>
      </w:r>
      <w:proofErr w:type="gramEnd"/>
      <w:r w:rsidRPr="00EB5D8F">
        <w:rPr>
          <w:b/>
          <w:sz w:val="28"/>
          <w:szCs w:val="28"/>
          <w:highlight w:val="yellow"/>
        </w:rPr>
        <w:t>. Далее статус ДОСТАВЛЕН. Далее  статус РЕЗУЛЬТАТ ПОЛУЧЕН.</w:t>
      </w:r>
    </w:p>
    <w:p w:rsidR="00315EB9" w:rsidRDefault="00315EB9" w:rsidP="005C6B8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48625" cy="452514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222" cy="45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96" w:rsidRDefault="00BE1A96" w:rsidP="005C6B8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Встав на нужную строку нажатием мышки открывается</w:t>
      </w:r>
      <w:proofErr w:type="gramEnd"/>
      <w:r>
        <w:rPr>
          <w:b/>
          <w:sz w:val="28"/>
          <w:szCs w:val="28"/>
        </w:rPr>
        <w:t xml:space="preserve"> отправленный запрос и </w:t>
      </w:r>
      <w:r w:rsidRPr="00BE1A96">
        <w:rPr>
          <w:b/>
          <w:sz w:val="28"/>
          <w:szCs w:val="28"/>
          <w:highlight w:val="yellow"/>
        </w:rPr>
        <w:t>ответ</w:t>
      </w:r>
      <w:r>
        <w:rPr>
          <w:b/>
          <w:sz w:val="28"/>
          <w:szCs w:val="28"/>
        </w:rPr>
        <w:t xml:space="preserve"> на запрос:</w:t>
      </w:r>
    </w:p>
    <w:p w:rsidR="00BE1A96" w:rsidRDefault="00BE1A96" w:rsidP="005C6B8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75749" cy="4933950"/>
            <wp:effectExtent l="19050" t="0" r="630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490" cy="493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D4" w:rsidRDefault="00BE1A96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b/>
          <w:sz w:val="28"/>
          <w:szCs w:val="28"/>
        </w:rPr>
        <w:t>Обратите внимание,</w:t>
      </w:r>
      <w:r w:rsidR="00676AD4">
        <w:rPr>
          <w:b/>
          <w:sz w:val="28"/>
          <w:szCs w:val="28"/>
        </w:rPr>
        <w:t xml:space="preserve"> что суммы указаны в копейках</w:t>
      </w:r>
      <w:proofErr w:type="gramStart"/>
      <w:r w:rsidR="00676AD4">
        <w:rPr>
          <w:b/>
          <w:sz w:val="28"/>
          <w:szCs w:val="28"/>
        </w:rPr>
        <w:t>.</w:t>
      </w:r>
      <w:proofErr w:type="gramEnd"/>
      <w:r w:rsidR="00676AD4">
        <w:rPr>
          <w:b/>
          <w:sz w:val="28"/>
          <w:szCs w:val="28"/>
        </w:rPr>
        <w:t xml:space="preserve"> По </w:t>
      </w:r>
      <w:proofErr w:type="gramStart"/>
      <w:r w:rsidR="00676AD4">
        <w:rPr>
          <w:b/>
          <w:sz w:val="28"/>
          <w:szCs w:val="28"/>
        </w:rPr>
        <w:t>запрошенному</w:t>
      </w:r>
      <w:proofErr w:type="gramEnd"/>
      <w:r w:rsidR="00676AD4">
        <w:rPr>
          <w:b/>
          <w:sz w:val="28"/>
          <w:szCs w:val="28"/>
        </w:rPr>
        <w:t xml:space="preserve"> ИНН в ответе о</w:t>
      </w:r>
      <w:r>
        <w:rPr>
          <w:b/>
          <w:sz w:val="28"/>
          <w:szCs w:val="28"/>
        </w:rPr>
        <w:t xml:space="preserve">тражены </w:t>
      </w:r>
      <w:r w:rsidR="00676AD4">
        <w:rPr>
          <w:b/>
          <w:sz w:val="28"/>
          <w:szCs w:val="28"/>
        </w:rPr>
        <w:t xml:space="preserve">по имущественным налогам </w:t>
      </w:r>
      <w:r>
        <w:rPr>
          <w:b/>
          <w:sz w:val="28"/>
          <w:szCs w:val="28"/>
        </w:rPr>
        <w:t xml:space="preserve">суммы начислений и </w:t>
      </w:r>
      <w:r w:rsidRPr="00BE1A96">
        <w:rPr>
          <w:rFonts w:ascii="Arial" w:hAnsi="Arial" w:cs="Arial"/>
          <w:b/>
          <w:color w:val="333333"/>
          <w:sz w:val="28"/>
          <w:szCs w:val="28"/>
          <w:highlight w:val="yellow"/>
          <w:shd w:val="clear" w:color="auto" w:fill="FAFAFA"/>
        </w:rPr>
        <w:t>Остаток суммы, подлежащей оплате, указанной в начислении (в копейках)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>.</w:t>
      </w:r>
      <w:r w:rsidR="00676AD4"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 xml:space="preserve"> </w:t>
      </w:r>
    </w:p>
    <w:p w:rsidR="00BE1A96" w:rsidRDefault="00676AD4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>В ответе не раскрываются данные ФИО и адрес.</w:t>
      </w:r>
    </w:p>
    <w:p w:rsidR="00CF57C8" w:rsidRPr="00CF57C8" w:rsidRDefault="00CF57C8" w:rsidP="00B15BFE">
      <w:pPr>
        <w:contextualSpacing/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AFAFA"/>
        </w:rPr>
      </w:pPr>
      <w:r w:rsidRPr="00CF57C8">
        <w:rPr>
          <w:rFonts w:ascii="Arial" w:hAnsi="Arial" w:cs="Arial"/>
          <w:b/>
          <w:color w:val="333333"/>
          <w:sz w:val="24"/>
          <w:szCs w:val="24"/>
          <w:shd w:val="clear" w:color="auto" w:fill="FAFAFA"/>
        </w:rPr>
        <w:lastRenderedPageBreak/>
        <w:t>В правом верхнем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AFAFA"/>
        </w:rPr>
        <w:t xml:space="preserve"> углу ответа есть кнопка </w:t>
      </w:r>
      <w:r w:rsidRPr="00CF57C8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AFAFA"/>
        </w:rPr>
        <w:t>Версия для печати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AFAFA"/>
        </w:rPr>
        <w:t>.</w:t>
      </w:r>
    </w:p>
    <w:p w:rsidR="00CF57C8" w:rsidRDefault="00CF57C8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C" w:rsidRDefault="008116FC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</w:p>
    <w:p w:rsidR="008116FC" w:rsidRDefault="008116FC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</w:p>
    <w:p w:rsidR="0048249E" w:rsidRDefault="008116FC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lastRenderedPageBreak/>
        <w:t>Версия для печати выглядит следующим образом</w:t>
      </w:r>
      <w:r w:rsidR="0048249E"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 xml:space="preserve">, где необходимо обратить внимание на строки </w:t>
      </w:r>
    </w:p>
    <w:tbl>
      <w:tblPr>
        <w:tblW w:w="1037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21"/>
        <w:gridCol w:w="1657"/>
      </w:tblGrid>
      <w:tr w:rsidR="0048249E" w:rsidRPr="0048249E" w:rsidTr="00BB7CC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49E" w:rsidRPr="0048249E" w:rsidRDefault="0048249E" w:rsidP="00482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highlight w:val="yellow"/>
                <w:lang w:eastAsia="ru-RU"/>
              </w:rPr>
            </w:pPr>
            <w:r w:rsidRPr="0048249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highlight w:val="yellow"/>
                <w:lang w:eastAsia="ru-RU"/>
              </w:rPr>
              <w:t>Остаток суммы подлежащей оплате, указанной в начислении (в копейках)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249E" w:rsidRPr="0048249E" w:rsidRDefault="0048249E" w:rsidP="00482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highlight w:val="yellow"/>
                <w:lang w:eastAsia="ru-RU"/>
              </w:rPr>
            </w:pPr>
            <w:r w:rsidRPr="0048249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highlight w:val="yellow"/>
                <w:lang w:eastAsia="ru-RU"/>
              </w:rPr>
              <w:t>211840</w:t>
            </w:r>
          </w:p>
        </w:tc>
      </w:tr>
    </w:tbl>
    <w:p w:rsidR="008116FC" w:rsidRDefault="0029371D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 xml:space="preserve"> и  </w:t>
      </w:r>
      <w:r w:rsidRPr="0029371D">
        <w:rPr>
          <w:rFonts w:ascii="Arial" w:hAnsi="Arial" w:cs="Arial"/>
          <w:b/>
          <w:color w:val="333333"/>
          <w:sz w:val="28"/>
          <w:szCs w:val="28"/>
          <w:highlight w:val="yellow"/>
          <w:shd w:val="clear" w:color="auto" w:fill="FAFAFA"/>
        </w:rPr>
        <w:t>УИН</w:t>
      </w:r>
    </w:p>
    <w:p w:rsidR="008116FC" w:rsidRDefault="0048249E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1D" w:rsidRDefault="0029371D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AFAFA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FF" w:rsidRDefault="007172FF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</w:p>
    <w:p w:rsidR="00B23078" w:rsidRDefault="00B23078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 xml:space="preserve">При направлении следующего запроса можно дублировать </w:t>
      </w:r>
      <w:proofErr w:type="gramStart"/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>предыдущий</w:t>
      </w:r>
      <w:proofErr w:type="gramEnd"/>
      <w:r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  <w:t xml:space="preserve"> и изменять только ИНН.</w:t>
      </w:r>
    </w:p>
    <w:p w:rsidR="00B23078" w:rsidRDefault="00B23078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AFAFA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78" w:rsidRDefault="00B23078" w:rsidP="00B15BFE">
      <w:pPr>
        <w:contextualSpacing/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AFAFA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A5" w:rsidRDefault="00D835A5" w:rsidP="005C6B8D">
      <w:pPr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AFAFA"/>
        </w:rPr>
      </w:pPr>
    </w:p>
    <w:p w:rsidR="00676AD4" w:rsidRPr="00BE1A96" w:rsidRDefault="00676AD4" w:rsidP="005C6B8D">
      <w:pPr>
        <w:jc w:val="both"/>
        <w:rPr>
          <w:b/>
          <w:sz w:val="28"/>
          <w:szCs w:val="28"/>
        </w:rPr>
      </w:pPr>
    </w:p>
    <w:p w:rsidR="000801E6" w:rsidRPr="00BB0301" w:rsidRDefault="000801E6" w:rsidP="005C6B8D">
      <w:pPr>
        <w:jc w:val="both"/>
        <w:rPr>
          <w:sz w:val="28"/>
          <w:szCs w:val="28"/>
        </w:rPr>
      </w:pPr>
    </w:p>
    <w:sectPr w:rsidR="000801E6" w:rsidRPr="00BB0301" w:rsidSect="00242E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35339"/>
    <w:multiLevelType w:val="hybridMultilevel"/>
    <w:tmpl w:val="08445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301"/>
    <w:rsid w:val="00012265"/>
    <w:rsid w:val="000229F5"/>
    <w:rsid w:val="000801E6"/>
    <w:rsid w:val="000A21DB"/>
    <w:rsid w:val="000D2CCB"/>
    <w:rsid w:val="00193FE9"/>
    <w:rsid w:val="0022747C"/>
    <w:rsid w:val="00242EA1"/>
    <w:rsid w:val="0029371D"/>
    <w:rsid w:val="00315EB9"/>
    <w:rsid w:val="00370B8F"/>
    <w:rsid w:val="00393C9A"/>
    <w:rsid w:val="00450BAB"/>
    <w:rsid w:val="0048249E"/>
    <w:rsid w:val="004D455F"/>
    <w:rsid w:val="005C6B8D"/>
    <w:rsid w:val="00640A09"/>
    <w:rsid w:val="00676AD4"/>
    <w:rsid w:val="007172FF"/>
    <w:rsid w:val="00726ED8"/>
    <w:rsid w:val="00745718"/>
    <w:rsid w:val="008116FC"/>
    <w:rsid w:val="00890962"/>
    <w:rsid w:val="00A252FD"/>
    <w:rsid w:val="00B15BFE"/>
    <w:rsid w:val="00B23078"/>
    <w:rsid w:val="00B9487C"/>
    <w:rsid w:val="00B95511"/>
    <w:rsid w:val="00BB0301"/>
    <w:rsid w:val="00BB7CC6"/>
    <w:rsid w:val="00BE1A96"/>
    <w:rsid w:val="00BF5A4E"/>
    <w:rsid w:val="00C25478"/>
    <w:rsid w:val="00C25A5A"/>
    <w:rsid w:val="00CD4781"/>
    <w:rsid w:val="00CF57C8"/>
    <w:rsid w:val="00D20057"/>
    <w:rsid w:val="00D835A5"/>
    <w:rsid w:val="00DE4EDF"/>
    <w:rsid w:val="00DF4669"/>
    <w:rsid w:val="00EB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E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47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2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DenisovaAN</dc:creator>
  <cp:lastModifiedBy>DenisovaAN</cp:lastModifiedBy>
  <cp:revision>33</cp:revision>
  <dcterms:created xsi:type="dcterms:W3CDTF">2022-07-21T04:16:00Z</dcterms:created>
  <dcterms:modified xsi:type="dcterms:W3CDTF">2022-07-21T05:56:00Z</dcterms:modified>
</cp:coreProperties>
</file>