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6" w:rsidRDefault="00750346" w:rsidP="00750346">
      <w:pPr>
        <w:pStyle w:val="a4"/>
        <w:jc w:val="center"/>
        <w:rPr>
          <w:b/>
          <w:lang w:val="be-BY" w:bidi="ru-RU"/>
        </w:rPr>
      </w:pPr>
    </w:p>
    <w:p w:rsidR="001530CC" w:rsidRDefault="001530CC" w:rsidP="00750346">
      <w:pPr>
        <w:pStyle w:val="a4"/>
        <w:jc w:val="center"/>
        <w:rPr>
          <w:b/>
          <w:lang w:val="be-BY" w:bidi="ru-RU"/>
        </w:rPr>
      </w:pPr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1530CC" w:rsidTr="00D5007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Баш</w:t>
            </w: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034E41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pt;height:65.25pt" o:ole="" fillcolor="window">
                  <v:imagedata r:id="rId7" o:title=""/>
                </v:shape>
                <o:OLEObject Type="Embed" ProgID="Word.Picture.8" ShapeID="_x0000_i1025" DrawAspect="Content" ObjectID="_1701001579" r:id="rId8"/>
              </w:objec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1530CC" w:rsidRDefault="001530CC" w:rsidP="00D50078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530CC" w:rsidRPr="00D5729D" w:rsidRDefault="001530CC" w:rsidP="001530CC">
      <w:pPr>
        <w:pStyle w:val="a4"/>
        <w:rPr>
          <w:szCs w:val="28"/>
          <w:lang w:val="be-BY"/>
        </w:rPr>
      </w:pP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  <w:t xml:space="preserve">        </w:t>
      </w:r>
    </w:p>
    <w:p w:rsidR="00750346" w:rsidRPr="007F378B" w:rsidRDefault="001530CC" w:rsidP="007F378B">
      <w:pPr>
        <w:pStyle w:val="a4"/>
        <w:jc w:val="center"/>
        <w:rPr>
          <w:szCs w:val="28"/>
          <w:lang w:val="be-BY"/>
        </w:rPr>
      </w:pPr>
      <w:r>
        <w:rPr>
          <w:rFonts w:hAnsi="Lucida Sans Unicode"/>
          <w:b/>
          <w:szCs w:val="28"/>
          <w:lang w:val="be-BY"/>
        </w:rPr>
        <w:t>Ҡ</w:t>
      </w:r>
      <w:r>
        <w:rPr>
          <w:b/>
          <w:szCs w:val="28"/>
        </w:rPr>
        <w:t>АРАР                                                             РЕШЕНИЕ</w:t>
      </w:r>
      <w:r>
        <w:rPr>
          <w:szCs w:val="28"/>
          <w:lang w:val="be-BY"/>
        </w:rPr>
        <w:t xml:space="preserve">  </w:t>
      </w:r>
    </w:p>
    <w:p w:rsidR="00FD7B1C" w:rsidRPr="00FD7B1C" w:rsidRDefault="00FD7B1C" w:rsidP="00FD7B1C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D7B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утверждении Положения о порядке выдвижения, </w:t>
      </w:r>
    </w:p>
    <w:p w:rsidR="00FD7B1C" w:rsidRDefault="00FD7B1C" w:rsidP="00FD7B1C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D7B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внесения, обсуждения, рассмотрения инициативных проектов, а также пр</w:t>
      </w:r>
      <w:r w:rsidR="007F37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оведения их конкурсного отбора на территории сельского поселения</w:t>
      </w:r>
      <w:r w:rsidRPr="00FD7B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7F37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Кош-Елгин</w:t>
      </w:r>
      <w:r w:rsidRPr="00FD7B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ский сельсовет муниципального района </w:t>
      </w:r>
    </w:p>
    <w:p w:rsidR="00FD7B1C" w:rsidRPr="00FD7B1C" w:rsidRDefault="00FD7B1C" w:rsidP="00FD7B1C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D7B1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Бижбулякский район Республики Башкортостан </w:t>
      </w:r>
    </w:p>
    <w:p w:rsidR="00FD7B1C" w:rsidRPr="00FD7B1C" w:rsidRDefault="00FD7B1C" w:rsidP="00FD7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7B1C" w:rsidRDefault="00FD7B1C" w:rsidP="00FD7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29, 30 Федерального закона </w:t>
      </w:r>
      <w:r w:rsidRP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№131-ФЗ</w:t>
      </w:r>
      <w:r w:rsidRPr="00F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 w:rsidR="007F3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Кош-Елгинский</w:t>
      </w:r>
      <w:r w:rsidRPr="00F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r w:rsidRPr="00F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7F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7F3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Кош-Елгинский</w:t>
      </w:r>
      <w:r w:rsidRPr="00F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r w:rsidRPr="00FD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D7B1C" w:rsidRDefault="00FD7B1C" w:rsidP="00FD7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1C" w:rsidRPr="00FD7B1C" w:rsidRDefault="00FD7B1C" w:rsidP="007F37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7B1C" w:rsidRPr="00FD7B1C" w:rsidRDefault="007F378B" w:rsidP="007F3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FD7B1C" w:rsidRP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Кош-Елгинский</w:t>
      </w:r>
      <w:r w:rsidR="00FD7B1C" w:rsidRP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</w:t>
      </w:r>
      <w:r w:rsid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 р</w:t>
      </w:r>
      <w:r w:rsidR="00FD7B1C" w:rsidRP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айон</w:t>
      </w:r>
      <w:r w:rsid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Бижбулякский</w:t>
      </w:r>
      <w:r w:rsidR="00FD7B1C" w:rsidRP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согласно приложению к настоящему решению. </w:t>
      </w:r>
    </w:p>
    <w:p w:rsidR="00FD7B1C" w:rsidRPr="00FD7B1C" w:rsidRDefault="007F378B" w:rsidP="007F37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</w:t>
      </w:r>
      <w:r w:rsidR="00FD7B1C" w:rsidRPr="00FD7B1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Кош-Елгинский</w:t>
      </w:r>
      <w:r w:rsidR="00FD7B1C" w:rsidRPr="00FD7B1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сельсовет по адресу: Республика Башкортостан, </w:t>
      </w:r>
      <w:r w:rsidR="00FD7B1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Бижбулякский</w:t>
      </w:r>
      <w:r w:rsidR="00FD7B1C" w:rsidRPr="00FD7B1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район, с.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Кош-Елга</w:t>
      </w:r>
      <w:r w:rsidR="00FD7B1C" w:rsidRPr="00FD7B1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ул.</w:t>
      </w:r>
      <w:r w:rsidR="00FD7B1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МТМ, д.9</w:t>
      </w:r>
      <w:r w:rsidR="00FD7B1C" w:rsidRPr="00FD7B1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и разместить в сети общего доступа «Интернет» на официальном сайте сельского поселения: </w:t>
      </w:r>
      <w:hyperlink r:id="rId9" w:tgtFrame="_blank" w:history="1">
        <w:r w:rsidRPr="007F378B">
          <w:rPr>
            <w:rStyle w:val="af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http://кош-елга.рф/page/informacija</w:t>
        </w:r>
      </w:hyperlink>
    </w:p>
    <w:p w:rsidR="00FD7B1C" w:rsidRPr="00FD7B1C" w:rsidRDefault="007F378B" w:rsidP="007F3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FD7B1C" w:rsidRP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Кош-Елгинский</w:t>
      </w:r>
      <w:r w:rsidR="00FD7B1C" w:rsidRP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Бижбулякский</w:t>
      </w:r>
      <w:r w:rsidR="00FD7B1C" w:rsidRPr="00F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="00201709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 w:bidi="ru-RU"/>
        </w:rPr>
        <w:t>.</w:t>
      </w:r>
    </w:p>
    <w:p w:rsidR="00750346" w:rsidRDefault="00750346" w:rsidP="007F378B">
      <w:pPr>
        <w:pStyle w:val="a4"/>
        <w:rPr>
          <w:b/>
          <w:lang w:val="be-BY" w:bidi="ru-RU"/>
        </w:rPr>
      </w:pPr>
    </w:p>
    <w:p w:rsidR="007F378B" w:rsidRPr="007F378B" w:rsidRDefault="00201709" w:rsidP="007F378B">
      <w:pPr>
        <w:pStyle w:val="a4"/>
        <w:tabs>
          <w:tab w:val="left" w:pos="234"/>
          <w:tab w:val="left" w:pos="6915"/>
        </w:tabs>
        <w:rPr>
          <w:sz w:val="28"/>
          <w:szCs w:val="28"/>
          <w:lang w:val="be-BY" w:bidi="ru-RU"/>
        </w:rPr>
      </w:pPr>
      <w:r>
        <w:rPr>
          <w:b/>
          <w:lang w:val="be-BY" w:bidi="ru-RU"/>
        </w:rPr>
        <w:tab/>
      </w:r>
      <w:r w:rsidRPr="00201709">
        <w:rPr>
          <w:sz w:val="28"/>
          <w:szCs w:val="28"/>
          <w:lang w:val="be-BY" w:bidi="ru-RU"/>
        </w:rPr>
        <w:t>Глава сельского поселения:</w:t>
      </w:r>
      <w:r w:rsidRPr="00201709">
        <w:rPr>
          <w:sz w:val="28"/>
          <w:szCs w:val="28"/>
          <w:lang w:val="be-BY" w:bidi="ru-RU"/>
        </w:rPr>
        <w:tab/>
      </w:r>
      <w:r w:rsidR="007F378B">
        <w:rPr>
          <w:sz w:val="28"/>
          <w:szCs w:val="28"/>
          <w:lang w:val="be-BY" w:bidi="ru-RU"/>
        </w:rPr>
        <w:t>Э.В.Ивано</w:t>
      </w:r>
      <w:r w:rsidR="00804330">
        <w:rPr>
          <w:sz w:val="28"/>
          <w:szCs w:val="28"/>
          <w:lang w:val="be-BY" w:bidi="ru-RU"/>
        </w:rPr>
        <w:t>в</w:t>
      </w:r>
    </w:p>
    <w:p w:rsidR="00F366F5" w:rsidRPr="007F378B" w:rsidRDefault="007F378B" w:rsidP="00201709">
      <w:pPr>
        <w:pStyle w:val="a4"/>
        <w:tabs>
          <w:tab w:val="left" w:pos="208"/>
        </w:tabs>
        <w:rPr>
          <w:sz w:val="28"/>
          <w:szCs w:val="28"/>
          <w:lang w:val="be-BY" w:bidi="ru-RU"/>
        </w:rPr>
      </w:pPr>
      <w:r w:rsidRPr="007F378B">
        <w:rPr>
          <w:sz w:val="28"/>
          <w:szCs w:val="28"/>
          <w:lang w:val="be-BY" w:bidi="ru-RU"/>
        </w:rPr>
        <w:t>с.Кош-Елга</w:t>
      </w:r>
    </w:p>
    <w:p w:rsidR="00201709" w:rsidRPr="007F378B" w:rsidRDefault="007F378B" w:rsidP="00201709">
      <w:pPr>
        <w:pStyle w:val="a4"/>
        <w:tabs>
          <w:tab w:val="left" w:pos="208"/>
        </w:tabs>
        <w:rPr>
          <w:sz w:val="28"/>
          <w:szCs w:val="28"/>
          <w:lang w:val="be-BY" w:bidi="ru-RU"/>
        </w:rPr>
      </w:pPr>
      <w:r w:rsidRPr="007F378B">
        <w:rPr>
          <w:sz w:val="28"/>
          <w:szCs w:val="28"/>
          <w:lang w:val="be-BY" w:bidi="ru-RU"/>
        </w:rPr>
        <w:t>20</w:t>
      </w:r>
      <w:r w:rsidR="00201709" w:rsidRPr="007F378B">
        <w:rPr>
          <w:sz w:val="28"/>
          <w:szCs w:val="28"/>
          <w:lang w:val="be-BY" w:bidi="ru-RU"/>
        </w:rPr>
        <w:t xml:space="preserve"> </w:t>
      </w:r>
      <w:r w:rsidRPr="007F378B">
        <w:rPr>
          <w:sz w:val="28"/>
          <w:szCs w:val="28"/>
          <w:lang w:val="be-BY" w:bidi="ru-RU"/>
        </w:rPr>
        <w:t>дека</w:t>
      </w:r>
      <w:r w:rsidR="00201709" w:rsidRPr="007F378B">
        <w:rPr>
          <w:sz w:val="28"/>
          <w:szCs w:val="28"/>
          <w:lang w:val="be-BY" w:bidi="ru-RU"/>
        </w:rPr>
        <w:t>бря 2021 года</w:t>
      </w:r>
    </w:p>
    <w:p w:rsidR="00201709" w:rsidRDefault="00201709" w:rsidP="00201709">
      <w:pPr>
        <w:pStyle w:val="a4"/>
        <w:tabs>
          <w:tab w:val="left" w:pos="208"/>
        </w:tabs>
        <w:rPr>
          <w:sz w:val="28"/>
          <w:szCs w:val="28"/>
          <w:lang w:val="be-BY" w:bidi="ru-RU"/>
        </w:rPr>
      </w:pPr>
      <w:r w:rsidRPr="007F378B">
        <w:rPr>
          <w:sz w:val="28"/>
          <w:szCs w:val="28"/>
          <w:lang w:val="be-BY" w:bidi="ru-RU"/>
        </w:rPr>
        <w:t xml:space="preserve">№ </w:t>
      </w:r>
      <w:r w:rsidR="00315FD7">
        <w:rPr>
          <w:sz w:val="28"/>
          <w:szCs w:val="28"/>
          <w:lang w:val="be-BY" w:bidi="ru-RU"/>
        </w:rPr>
        <w:t>75</w:t>
      </w:r>
      <w:r w:rsidR="007F378B" w:rsidRPr="007F378B">
        <w:rPr>
          <w:sz w:val="28"/>
          <w:szCs w:val="28"/>
          <w:lang w:val="be-BY" w:bidi="ru-RU"/>
        </w:rPr>
        <w:t>/21-28</w:t>
      </w:r>
    </w:p>
    <w:p w:rsidR="00315FD7" w:rsidRDefault="00315FD7" w:rsidP="00201709">
      <w:pPr>
        <w:pStyle w:val="a4"/>
        <w:tabs>
          <w:tab w:val="left" w:pos="208"/>
        </w:tabs>
        <w:rPr>
          <w:sz w:val="28"/>
          <w:szCs w:val="28"/>
          <w:lang w:val="be-BY" w:bidi="ru-RU"/>
        </w:rPr>
      </w:pPr>
    </w:p>
    <w:p w:rsidR="00315FD7" w:rsidRPr="007F378B" w:rsidRDefault="00315FD7" w:rsidP="00201709">
      <w:pPr>
        <w:pStyle w:val="a4"/>
        <w:tabs>
          <w:tab w:val="left" w:pos="208"/>
        </w:tabs>
        <w:rPr>
          <w:sz w:val="28"/>
          <w:szCs w:val="28"/>
          <w:lang w:val="be-BY" w:bidi="ru-RU"/>
        </w:rPr>
      </w:pPr>
    </w:p>
    <w:p w:rsidR="00750346" w:rsidRPr="00750346" w:rsidRDefault="00750346" w:rsidP="00804330">
      <w:pPr>
        <w:pStyle w:val="a4"/>
        <w:tabs>
          <w:tab w:val="left" w:pos="7213"/>
        </w:tabs>
        <w:jc w:val="right"/>
        <w:rPr>
          <w:sz w:val="22"/>
          <w:szCs w:val="22"/>
          <w:lang w:val="be-BY" w:bidi="ru-RU"/>
        </w:rPr>
      </w:pPr>
      <w:r w:rsidRPr="00750346">
        <w:rPr>
          <w:sz w:val="22"/>
          <w:szCs w:val="22"/>
          <w:lang w:val="be-BY" w:bidi="ru-RU"/>
        </w:rPr>
        <w:t>Приложение 1</w:t>
      </w:r>
    </w:p>
    <w:p w:rsidR="00750346" w:rsidRPr="00750346" w:rsidRDefault="00750346" w:rsidP="00804330">
      <w:pPr>
        <w:pStyle w:val="a4"/>
        <w:tabs>
          <w:tab w:val="left" w:pos="7213"/>
        </w:tabs>
        <w:jc w:val="right"/>
        <w:rPr>
          <w:sz w:val="22"/>
          <w:szCs w:val="22"/>
          <w:lang w:val="be-BY" w:bidi="ru-RU"/>
        </w:rPr>
      </w:pPr>
      <w:r w:rsidRPr="00750346">
        <w:rPr>
          <w:sz w:val="22"/>
          <w:szCs w:val="22"/>
          <w:lang w:val="be-BY" w:bidi="ru-RU"/>
        </w:rPr>
        <w:t xml:space="preserve">к решению Совета </w:t>
      </w:r>
    </w:p>
    <w:p w:rsidR="00750346" w:rsidRPr="00750346" w:rsidRDefault="00750346" w:rsidP="00804330">
      <w:pPr>
        <w:pStyle w:val="a4"/>
        <w:tabs>
          <w:tab w:val="left" w:pos="7213"/>
        </w:tabs>
        <w:jc w:val="right"/>
        <w:rPr>
          <w:sz w:val="22"/>
          <w:szCs w:val="22"/>
          <w:lang w:val="be-BY" w:bidi="ru-RU"/>
        </w:rPr>
      </w:pPr>
      <w:r w:rsidRPr="00750346">
        <w:rPr>
          <w:sz w:val="22"/>
          <w:szCs w:val="22"/>
          <w:lang w:val="be-BY" w:bidi="ru-RU"/>
        </w:rPr>
        <w:t>сельского поселения</w:t>
      </w:r>
    </w:p>
    <w:p w:rsidR="00750346" w:rsidRDefault="007F378B" w:rsidP="00804330">
      <w:pPr>
        <w:pStyle w:val="a4"/>
        <w:tabs>
          <w:tab w:val="left" w:pos="7213"/>
        </w:tabs>
        <w:jc w:val="right"/>
        <w:rPr>
          <w:sz w:val="22"/>
          <w:szCs w:val="22"/>
          <w:lang w:val="be-BY" w:bidi="ru-RU"/>
        </w:rPr>
      </w:pPr>
      <w:r>
        <w:rPr>
          <w:sz w:val="22"/>
          <w:szCs w:val="22"/>
          <w:lang w:val="be-BY" w:bidi="ru-RU"/>
        </w:rPr>
        <w:t>Кош-Елгинский</w:t>
      </w:r>
      <w:r w:rsidR="00750346" w:rsidRPr="00750346">
        <w:rPr>
          <w:sz w:val="22"/>
          <w:szCs w:val="22"/>
          <w:lang w:val="be-BY" w:bidi="ru-RU"/>
        </w:rPr>
        <w:t xml:space="preserve"> сельсовет</w:t>
      </w:r>
    </w:p>
    <w:p w:rsidR="00750346" w:rsidRDefault="00750346" w:rsidP="00804330">
      <w:pPr>
        <w:pStyle w:val="a4"/>
        <w:tabs>
          <w:tab w:val="left" w:pos="7213"/>
        </w:tabs>
        <w:jc w:val="right"/>
        <w:rPr>
          <w:sz w:val="22"/>
          <w:szCs w:val="22"/>
          <w:lang w:val="be-BY" w:bidi="ru-RU"/>
        </w:rPr>
      </w:pPr>
      <w:r>
        <w:rPr>
          <w:sz w:val="22"/>
          <w:szCs w:val="22"/>
          <w:lang w:val="be-BY" w:bidi="ru-RU"/>
        </w:rPr>
        <w:t xml:space="preserve">                                                                                                                     МР Бижбулякский район</w:t>
      </w:r>
    </w:p>
    <w:p w:rsidR="00750346" w:rsidRDefault="00750346" w:rsidP="00804330">
      <w:pPr>
        <w:pStyle w:val="a4"/>
        <w:tabs>
          <w:tab w:val="left" w:pos="7213"/>
        </w:tabs>
        <w:jc w:val="right"/>
        <w:rPr>
          <w:sz w:val="22"/>
          <w:szCs w:val="22"/>
          <w:lang w:val="be-BY" w:bidi="ru-RU"/>
        </w:rPr>
      </w:pPr>
      <w:r>
        <w:rPr>
          <w:sz w:val="22"/>
          <w:szCs w:val="22"/>
          <w:lang w:val="be-BY" w:bidi="ru-RU"/>
        </w:rPr>
        <w:t xml:space="preserve">                                                                                                                     Республики Башкортостан</w:t>
      </w:r>
    </w:p>
    <w:p w:rsidR="00F01707" w:rsidRDefault="00804330" w:rsidP="00804330">
      <w:pPr>
        <w:pStyle w:val="a4"/>
        <w:tabs>
          <w:tab w:val="left" w:pos="6474"/>
        </w:tabs>
        <w:jc w:val="right"/>
        <w:rPr>
          <w:sz w:val="22"/>
          <w:szCs w:val="22"/>
          <w:lang w:val="be-BY" w:bidi="ru-RU"/>
        </w:rPr>
      </w:pPr>
      <w:r>
        <w:rPr>
          <w:sz w:val="22"/>
          <w:szCs w:val="22"/>
          <w:lang w:val="be-BY" w:bidi="ru-RU"/>
        </w:rPr>
        <w:tab/>
        <w:t>от 20декабря</w:t>
      </w:r>
      <w:r w:rsidR="00F01707">
        <w:rPr>
          <w:sz w:val="22"/>
          <w:szCs w:val="22"/>
          <w:lang w:val="be-BY" w:bidi="ru-RU"/>
        </w:rPr>
        <w:t xml:space="preserve"> 2021 года</w:t>
      </w:r>
    </w:p>
    <w:p w:rsidR="00F01707" w:rsidRDefault="00F01707" w:rsidP="00804330">
      <w:pPr>
        <w:pStyle w:val="a4"/>
        <w:tabs>
          <w:tab w:val="left" w:pos="6474"/>
        </w:tabs>
        <w:jc w:val="right"/>
        <w:rPr>
          <w:sz w:val="22"/>
          <w:szCs w:val="22"/>
          <w:lang w:val="be-BY" w:bidi="ru-RU"/>
        </w:rPr>
      </w:pPr>
      <w:r>
        <w:rPr>
          <w:sz w:val="22"/>
          <w:szCs w:val="22"/>
          <w:lang w:val="be-BY" w:bidi="ru-RU"/>
        </w:rPr>
        <w:tab/>
        <w:t xml:space="preserve">№ </w:t>
      </w:r>
      <w:r w:rsidR="00315FD7">
        <w:rPr>
          <w:sz w:val="22"/>
          <w:szCs w:val="22"/>
          <w:lang w:val="be-BY" w:bidi="ru-RU"/>
        </w:rPr>
        <w:t>75</w:t>
      </w:r>
      <w:r w:rsidR="00804330">
        <w:rPr>
          <w:sz w:val="22"/>
          <w:szCs w:val="22"/>
          <w:lang w:val="be-BY" w:bidi="ru-RU"/>
        </w:rPr>
        <w:t>/21-28</w:t>
      </w:r>
    </w:p>
    <w:p w:rsidR="00F01707" w:rsidRPr="00750346" w:rsidRDefault="00F01707" w:rsidP="00F01707">
      <w:pPr>
        <w:pStyle w:val="a4"/>
        <w:tabs>
          <w:tab w:val="left" w:pos="6474"/>
        </w:tabs>
        <w:rPr>
          <w:sz w:val="22"/>
          <w:szCs w:val="22"/>
          <w:lang w:val="be-BY" w:bidi="ru-RU"/>
        </w:rPr>
      </w:pPr>
    </w:p>
    <w:p w:rsidR="00750346" w:rsidRDefault="00750346" w:rsidP="00750346">
      <w:pPr>
        <w:pStyle w:val="a4"/>
        <w:jc w:val="center"/>
        <w:rPr>
          <w:b/>
          <w:lang w:val="be-BY" w:bidi="ru-RU"/>
        </w:rPr>
      </w:pPr>
    </w:p>
    <w:p w:rsidR="005E208C" w:rsidRPr="00F01707" w:rsidRDefault="005E208C" w:rsidP="005E208C">
      <w:pPr>
        <w:pStyle w:val="1"/>
        <w:shd w:val="clear" w:color="auto" w:fill="auto"/>
        <w:spacing w:before="0" w:line="240" w:lineRule="auto"/>
        <w:ind w:firstLine="0"/>
        <w:rPr>
          <w:b/>
        </w:rPr>
      </w:pPr>
      <w:r w:rsidRPr="00F01707">
        <w:rPr>
          <w:b/>
        </w:rPr>
        <w:t>Положение</w:t>
      </w:r>
    </w:p>
    <w:p w:rsidR="005E208C" w:rsidRPr="00F01707" w:rsidRDefault="005E208C" w:rsidP="005E208C">
      <w:pPr>
        <w:pStyle w:val="1"/>
        <w:shd w:val="clear" w:color="auto" w:fill="auto"/>
        <w:spacing w:before="0" w:line="240" w:lineRule="auto"/>
        <w:ind w:firstLine="0"/>
        <w:rPr>
          <w:b/>
        </w:rPr>
      </w:pPr>
      <w:r w:rsidRPr="00F01707">
        <w:rPr>
          <w:b/>
        </w:rPr>
        <w:t xml:space="preserve">о порядке выдвижения, внесения, обсуждения, рассмотрения </w:t>
      </w:r>
    </w:p>
    <w:p w:rsidR="005E208C" w:rsidRPr="00F01707" w:rsidRDefault="005E208C" w:rsidP="005E208C">
      <w:pPr>
        <w:pStyle w:val="1"/>
        <w:shd w:val="clear" w:color="auto" w:fill="auto"/>
        <w:spacing w:before="0" w:line="240" w:lineRule="auto"/>
        <w:ind w:left="180" w:firstLine="0"/>
        <w:rPr>
          <w:b/>
        </w:rPr>
      </w:pPr>
      <w:r w:rsidRPr="00F01707">
        <w:rPr>
          <w:b/>
        </w:rPr>
        <w:t xml:space="preserve">инициативных проектов, а также проведения их конкурсного отбора </w:t>
      </w:r>
    </w:p>
    <w:p w:rsidR="005E208C" w:rsidRPr="00F01707" w:rsidRDefault="00804330" w:rsidP="005E208C">
      <w:pPr>
        <w:pStyle w:val="1"/>
        <w:shd w:val="clear" w:color="auto" w:fill="auto"/>
        <w:spacing w:before="0" w:line="240" w:lineRule="auto"/>
        <w:ind w:left="180" w:firstLine="0"/>
        <w:rPr>
          <w:b/>
        </w:rPr>
      </w:pPr>
      <w:r>
        <w:rPr>
          <w:b/>
        </w:rPr>
        <w:t>на территории сельского поселения</w:t>
      </w:r>
      <w:r w:rsidR="005E208C" w:rsidRPr="00F01707">
        <w:rPr>
          <w:b/>
        </w:rPr>
        <w:t xml:space="preserve"> </w:t>
      </w:r>
      <w:r w:rsidR="007F378B">
        <w:rPr>
          <w:b/>
        </w:rPr>
        <w:t>Кош-Елгинский</w:t>
      </w:r>
      <w:r w:rsidR="005E208C" w:rsidRPr="00F01707">
        <w:rPr>
          <w:b/>
        </w:rPr>
        <w:t xml:space="preserve"> сельсовет муниципального района  Бижбулякский район Республики Башкортостан 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firstLine="0"/>
      </w:pPr>
    </w:p>
    <w:p w:rsidR="005E208C" w:rsidRDefault="005E208C" w:rsidP="005E208C">
      <w:pPr>
        <w:pStyle w:val="1"/>
        <w:shd w:val="clear" w:color="auto" w:fill="auto"/>
        <w:tabs>
          <w:tab w:val="left" w:pos="0"/>
        </w:tabs>
        <w:spacing w:before="0" w:line="240" w:lineRule="auto"/>
        <w:ind w:left="669" w:firstLine="0"/>
      </w:pPr>
      <w:r>
        <w:t>1. Общие положения</w:t>
      </w:r>
    </w:p>
    <w:p w:rsidR="005E208C" w:rsidRDefault="005E208C" w:rsidP="005E208C">
      <w:pPr>
        <w:pStyle w:val="1"/>
        <w:shd w:val="clear" w:color="auto" w:fill="auto"/>
        <w:tabs>
          <w:tab w:val="left" w:pos="0"/>
        </w:tabs>
        <w:spacing w:before="0" w:line="240" w:lineRule="auto"/>
        <w:ind w:left="669" w:firstLine="0"/>
      </w:pPr>
    </w:p>
    <w:p w:rsidR="005E208C" w:rsidRDefault="005E208C" w:rsidP="005E208C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20" w:right="20" w:firstLine="669"/>
        <w:jc w:val="both"/>
      </w:pPr>
      <w: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Башкортостан.</w:t>
      </w:r>
    </w:p>
    <w:p w:rsidR="005E208C" w:rsidRDefault="005E208C" w:rsidP="005E208C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5E208C" w:rsidRDefault="005E208C" w:rsidP="005E208C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20" w:firstLine="669"/>
        <w:jc w:val="both"/>
      </w:pPr>
      <w:r>
        <w:t xml:space="preserve">Организатором конкурсного отбора инициативных проектов на территории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является администрация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</w:t>
      </w:r>
      <w:r>
        <w:rPr>
          <w:i/>
        </w:rPr>
        <w:t>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5E208C" w:rsidRDefault="005E208C" w:rsidP="005E208C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20" w:right="20" w:firstLine="669"/>
        <w:jc w:val="both"/>
      </w:pPr>
      <w: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осуществляется администрацией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Башкортостан.</w:t>
      </w:r>
    </w:p>
    <w:p w:rsidR="005E208C" w:rsidRDefault="005E208C" w:rsidP="005E208C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20" w:right="20" w:firstLine="669"/>
        <w:jc w:val="both"/>
      </w:pPr>
      <w:r>
        <w:t>Инициативным проектом является документально оформленное и внесенное в порядке, уст</w:t>
      </w:r>
      <w:r w:rsidR="00804330">
        <w:t>ановленном настоящим Положением</w:t>
      </w:r>
      <w:r>
        <w:t xml:space="preserve"> в администрацию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предложение в целях реализации мероприятий, имеющих приоритетное значение для жителей </w:t>
      </w:r>
      <w:r w:rsidR="00804330">
        <w:t xml:space="preserve">сельского поселения </w:t>
      </w:r>
      <w:r>
        <w:t>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5E208C" w:rsidRDefault="005E208C" w:rsidP="005E208C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20" w:right="20" w:firstLine="669"/>
        <w:jc w:val="both"/>
      </w:pPr>
      <w:r>
        <w:t xml:space="preserve">Инициативный проект реализуется за счет средств местного бюджета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Башкортостан, в том числе инициативных платежей, средств граждан, индивидуальных предпринимателей, юридических </w:t>
      </w:r>
      <w:r>
        <w:lastRenderedPageBreak/>
        <w:t xml:space="preserve">лиц, уплачиваемых на добровольной основе и зачисляемых в местный бюджет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в соответствии с Бюджетным кодексом Российской Федерации.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689" w:right="20" w:firstLine="0"/>
        <w:jc w:val="both"/>
      </w:pPr>
    </w:p>
    <w:p w:rsidR="005E208C" w:rsidRDefault="005E208C" w:rsidP="005E208C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Башкортостан.</w:t>
      </w:r>
    </w:p>
    <w:p w:rsidR="005E208C" w:rsidRPr="00C14D91" w:rsidRDefault="005E208C" w:rsidP="005E208C">
      <w:pPr>
        <w:pStyle w:val="1"/>
        <w:numPr>
          <w:ilvl w:val="1"/>
          <w:numId w:val="9"/>
        </w:numPr>
        <w:shd w:val="clear" w:color="auto" w:fill="auto"/>
        <w:tabs>
          <w:tab w:val="left" w:leader="underscore" w:pos="1152"/>
        </w:tabs>
        <w:spacing w:before="0" w:line="240" w:lineRule="auto"/>
        <w:ind w:left="40" w:right="60" w:firstLine="669"/>
        <w:jc w:val="both"/>
      </w:pPr>
      <w:r>
        <w:t xml:space="preserve">Объем бюджетных ассигнований на поддержку одного инициативного проекта из муниципального бюджета </w:t>
      </w:r>
      <w:r w:rsidRPr="00C14D91">
        <w:t xml:space="preserve">не </w:t>
      </w:r>
      <w:r w:rsidR="001C06F5">
        <w:t>менее15% от стоимости проекта.</w:t>
      </w:r>
      <w:bookmarkStart w:id="0" w:name="_GoBack"/>
      <w:bookmarkEnd w:id="0"/>
    </w:p>
    <w:p w:rsidR="005E208C" w:rsidRPr="007913BE" w:rsidRDefault="005E208C" w:rsidP="005E208C">
      <w:pPr>
        <w:pStyle w:val="1"/>
        <w:shd w:val="clear" w:color="auto" w:fill="auto"/>
        <w:tabs>
          <w:tab w:val="left" w:pos="2741"/>
        </w:tabs>
        <w:spacing w:before="0" w:line="240" w:lineRule="auto"/>
        <w:ind w:firstLine="0"/>
        <w:rPr>
          <w:b/>
          <w:color w:val="FF0000"/>
          <w:sz w:val="20"/>
          <w:szCs w:val="20"/>
        </w:rPr>
      </w:pPr>
    </w:p>
    <w:p w:rsidR="005E208C" w:rsidRDefault="005E208C" w:rsidP="005E208C">
      <w:pPr>
        <w:pStyle w:val="1"/>
        <w:shd w:val="clear" w:color="auto" w:fill="auto"/>
        <w:tabs>
          <w:tab w:val="left" w:pos="2741"/>
        </w:tabs>
        <w:spacing w:before="0" w:line="240" w:lineRule="auto"/>
        <w:ind w:firstLine="0"/>
      </w:pPr>
      <w:r>
        <w:t>2. Выдвижение инициативных проектов</w:t>
      </w:r>
    </w:p>
    <w:p w:rsidR="005E208C" w:rsidRDefault="005E208C" w:rsidP="005E208C">
      <w:pPr>
        <w:pStyle w:val="1"/>
        <w:shd w:val="clear" w:color="auto" w:fill="auto"/>
        <w:tabs>
          <w:tab w:val="left" w:pos="2741"/>
        </w:tabs>
        <w:spacing w:before="0" w:line="240" w:lineRule="auto"/>
        <w:ind w:firstLine="0"/>
      </w:pPr>
    </w:p>
    <w:p w:rsidR="005E208C" w:rsidRDefault="005E208C" w:rsidP="005E208C">
      <w:pPr>
        <w:pStyle w:val="1"/>
        <w:numPr>
          <w:ilvl w:val="1"/>
          <w:numId w:val="14"/>
        </w:numPr>
        <w:shd w:val="clear" w:color="auto" w:fill="auto"/>
        <w:spacing w:before="0" w:line="240" w:lineRule="auto"/>
        <w:ind w:right="60"/>
        <w:jc w:val="both"/>
      </w:pPr>
      <w:r>
        <w:t>С инициативой о внесении инициативного проекта вправе выступить: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Башкортостан;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40" w:right="60" w:firstLine="669"/>
        <w:jc w:val="both"/>
      </w:pPr>
      <w:r>
        <w:rPr>
          <w:i/>
        </w:rPr>
        <w:t xml:space="preserve">- </w:t>
      </w:r>
      <w:r>
        <w:t xml:space="preserve">органы территориального общественного самоуправления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Башкортостан; 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пункта, входящего в состав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(далее также - инициаторы проекта).</w:t>
      </w:r>
    </w:p>
    <w:p w:rsidR="005E208C" w:rsidRDefault="005E208C" w:rsidP="005E208C">
      <w:pPr>
        <w:pStyle w:val="1"/>
        <w:numPr>
          <w:ilvl w:val="1"/>
          <w:numId w:val="14"/>
        </w:numPr>
        <w:shd w:val="clear" w:color="auto" w:fill="auto"/>
        <w:spacing w:before="0" w:line="240" w:lineRule="auto"/>
        <w:ind w:left="0" w:firstLine="669"/>
        <w:jc w:val="both"/>
      </w:pPr>
      <w:r>
        <w:t>Инициативный проект должен содержать следующие сведения:</w:t>
      </w:r>
    </w:p>
    <w:p w:rsidR="005E208C" w:rsidRDefault="005E208C" w:rsidP="005E208C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или его части;</w:t>
      </w:r>
    </w:p>
    <w:p w:rsidR="005E208C" w:rsidRDefault="005E208C" w:rsidP="005E208C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firstLine="669"/>
        <w:jc w:val="both"/>
      </w:pPr>
      <w:r>
        <w:t>обоснование предложений по решению указанной проблемы;</w:t>
      </w:r>
    </w:p>
    <w:p w:rsidR="005E208C" w:rsidRDefault="005E208C" w:rsidP="005E208C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5E208C" w:rsidRDefault="005E208C" w:rsidP="005E208C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5E208C" w:rsidRDefault="005E208C" w:rsidP="005E208C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firstLine="669"/>
        <w:jc w:val="both"/>
      </w:pPr>
      <w:r>
        <w:t>планируемые сроки реализации инициативного проекта;</w:t>
      </w:r>
    </w:p>
    <w:p w:rsidR="005E208C" w:rsidRDefault="005E208C" w:rsidP="005E208C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E208C" w:rsidRDefault="005E208C" w:rsidP="005E208C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E208C" w:rsidRDefault="005E208C" w:rsidP="005E208C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40" w:right="60" w:firstLine="669"/>
        <w:jc w:val="both"/>
      </w:pPr>
      <w: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Башкортостан.</w:t>
      </w:r>
    </w:p>
    <w:p w:rsidR="005E208C" w:rsidRPr="00C14D91" w:rsidRDefault="005E208C" w:rsidP="005E208C">
      <w:pPr>
        <w:pStyle w:val="1"/>
        <w:numPr>
          <w:ilvl w:val="1"/>
          <w:numId w:val="14"/>
        </w:numPr>
        <w:shd w:val="clear" w:color="auto" w:fill="auto"/>
        <w:spacing w:before="0" w:line="240" w:lineRule="auto"/>
        <w:ind w:left="0" w:right="60" w:firstLine="669"/>
        <w:jc w:val="both"/>
      </w:pPr>
      <w: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804330">
        <w:t>сельского поселения</w:t>
      </w:r>
      <w:r>
        <w:t xml:space="preserve"> или его части, целесообразности реализации инициативного проекта или поддержан подписями не менее чем </w:t>
      </w:r>
      <w:r w:rsidRPr="00C14D91">
        <w:t xml:space="preserve">10 </w:t>
      </w:r>
      <w:r w:rsidRPr="00C14D91">
        <w:lastRenderedPageBreak/>
        <w:t>граждан.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40" w:right="40" w:firstLine="669"/>
        <w:jc w:val="both"/>
      </w:pP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40" w:right="40" w:firstLine="669"/>
        <w:jc w:val="both"/>
      </w:pPr>
      <w:r>
        <w:t xml:space="preserve"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</w:t>
      </w:r>
      <w:r w:rsidR="00804330">
        <w:t>сельского поселения</w:t>
      </w:r>
      <w:r>
        <w:t xml:space="preserve"> или его части.</w:t>
      </w:r>
    </w:p>
    <w:p w:rsidR="005E208C" w:rsidRDefault="005E208C" w:rsidP="005E208C">
      <w:pPr>
        <w:pStyle w:val="1"/>
        <w:shd w:val="clear" w:color="auto" w:fill="auto"/>
        <w:tabs>
          <w:tab w:val="left" w:pos="1709"/>
        </w:tabs>
        <w:spacing w:before="0" w:line="240" w:lineRule="auto"/>
        <w:ind w:left="1059" w:firstLine="0"/>
      </w:pPr>
    </w:p>
    <w:p w:rsidR="005E208C" w:rsidRDefault="005E208C" w:rsidP="005E208C">
      <w:pPr>
        <w:pStyle w:val="1"/>
        <w:shd w:val="clear" w:color="auto" w:fill="auto"/>
        <w:tabs>
          <w:tab w:val="left" w:pos="1709"/>
        </w:tabs>
        <w:spacing w:before="0" w:line="240" w:lineRule="auto"/>
        <w:ind w:left="1059" w:firstLine="0"/>
      </w:pPr>
      <w:r>
        <w:t>3. Обсуждение и рассмотрение инициативных проектов</w:t>
      </w:r>
    </w:p>
    <w:p w:rsidR="005E208C" w:rsidRDefault="005E208C" w:rsidP="005E208C">
      <w:pPr>
        <w:pStyle w:val="1"/>
        <w:shd w:val="clear" w:color="auto" w:fill="auto"/>
        <w:tabs>
          <w:tab w:val="left" w:pos="1709"/>
        </w:tabs>
        <w:spacing w:before="0" w:line="240" w:lineRule="auto"/>
        <w:ind w:left="1059" w:firstLine="0"/>
      </w:pP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669" w:right="40" w:firstLine="0"/>
        <w:jc w:val="both"/>
      </w:pPr>
    </w:p>
    <w:p w:rsidR="005E208C" w:rsidRDefault="005E208C" w:rsidP="005E208C">
      <w:pPr>
        <w:pStyle w:val="1"/>
        <w:shd w:val="clear" w:color="auto" w:fill="auto"/>
        <w:tabs>
          <w:tab w:val="left" w:pos="1172"/>
        </w:tabs>
        <w:spacing w:before="0" w:line="240" w:lineRule="auto"/>
        <w:ind w:left="390" w:firstLine="0"/>
      </w:pPr>
      <w:r>
        <w:t>4. Внесение инициативных проектов в местную администрацию</w:t>
      </w:r>
    </w:p>
    <w:p w:rsidR="005E208C" w:rsidRDefault="005E208C" w:rsidP="005E208C">
      <w:pPr>
        <w:pStyle w:val="1"/>
        <w:shd w:val="clear" w:color="auto" w:fill="auto"/>
        <w:tabs>
          <w:tab w:val="left" w:pos="1172"/>
        </w:tabs>
        <w:spacing w:before="0" w:line="240" w:lineRule="auto"/>
        <w:ind w:left="840" w:firstLine="0"/>
        <w:jc w:val="left"/>
      </w:pP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 xml:space="preserve"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</w:t>
      </w:r>
      <w:r w:rsidR="009311A5">
        <w:t>сельского поселения</w:t>
      </w:r>
      <w:r>
        <w:t xml:space="preserve"> или его части.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 xml:space="preserve">4.3. Администрация </w:t>
      </w:r>
      <w:r w:rsidR="009311A5">
        <w:t>сельского поселения</w:t>
      </w:r>
      <w:r>
        <w:t xml:space="preserve">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r w:rsidR="009311A5">
        <w:t xml:space="preserve"> </w:t>
      </w:r>
      <w:r>
        <w:t>возврате его инициаторам проекта с указанием причин отказа в соответствии с пунктом 4.4 настоящего Положения.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 xml:space="preserve">4.4. Администрация </w:t>
      </w:r>
      <w:r w:rsidR="009311A5">
        <w:t>сельского поселения</w:t>
      </w:r>
      <w:r>
        <w:t xml:space="preserve"> принимает решение об отказе в поддержке инициативного проекта в одном из следующих случаев:</w:t>
      </w:r>
    </w:p>
    <w:p w:rsidR="005E208C" w:rsidRDefault="005E208C" w:rsidP="005E208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60" w:right="40" w:firstLine="669"/>
        <w:jc w:val="both"/>
      </w:pPr>
      <w:r>
        <w:lastRenderedPageBreak/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5E208C" w:rsidRDefault="005E208C" w:rsidP="005E208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60" w:right="40" w:firstLine="669"/>
        <w:jc w:val="both"/>
      </w:pPr>
      <w:r>
        <w:t>несоответствие инициативного проекта требованиям законодательства;</w:t>
      </w:r>
    </w:p>
    <w:p w:rsidR="005E208C" w:rsidRDefault="005E208C" w:rsidP="005E208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60" w:right="40" w:firstLine="669"/>
        <w:jc w:val="both"/>
      </w:pPr>
      <w:r>
        <w:t xml:space="preserve">невозможность реализации инициативного проекта ввиду отсутствия у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необходимых полномочий и прав;</w:t>
      </w:r>
    </w:p>
    <w:p w:rsidR="005E208C" w:rsidRDefault="005E208C" w:rsidP="005E208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5E208C" w:rsidRDefault="005E208C" w:rsidP="005E208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5E208C" w:rsidRDefault="005E208C" w:rsidP="005E208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60" w:firstLine="669"/>
        <w:jc w:val="both"/>
      </w:pPr>
      <w:r>
        <w:t>признание инициативного проекта не прошедшим конкурсный отбор.</w:t>
      </w:r>
    </w:p>
    <w:p w:rsidR="005E208C" w:rsidRDefault="005E208C" w:rsidP="005E208C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</w:pPr>
    </w:p>
    <w:p w:rsidR="005E208C" w:rsidRDefault="005E208C" w:rsidP="005E208C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</w:pPr>
      <w:r>
        <w:t xml:space="preserve">5. Проведение собрания граждан по конкурсному отбору </w:t>
      </w:r>
    </w:p>
    <w:p w:rsidR="005E208C" w:rsidRDefault="005E208C" w:rsidP="005E208C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</w:pPr>
      <w:r>
        <w:t>инициативных проектов</w:t>
      </w:r>
    </w:p>
    <w:p w:rsidR="005E208C" w:rsidRDefault="005E208C" w:rsidP="005E208C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</w:pP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 xml:space="preserve">5.1. Собрание граждан по конкурсному отбору инициативных проектов проводится в месте, определенном администрацией </w:t>
      </w:r>
      <w:r w:rsidR="009311A5">
        <w:t>сельского поселения</w:t>
      </w:r>
      <w:r>
        <w:t>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 xml:space="preserve">5.2. Собрание граждан проводится в сроки, установленные администрацией </w:t>
      </w:r>
      <w:r w:rsidR="009311A5">
        <w:t>сельского поселения</w:t>
      </w:r>
      <w:r>
        <w:t>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Башкортостан, достигшие шестнадцатилетнего возраста. За один инициативный проект отдается один голос жителя </w:t>
      </w:r>
      <w:r w:rsidR="009311A5">
        <w:t>сельского поселения</w:t>
      </w:r>
      <w:r>
        <w:t>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709"/>
        <w:jc w:val="both"/>
      </w:pPr>
    </w:p>
    <w:p w:rsidR="005E208C" w:rsidRDefault="005E208C" w:rsidP="005E208C">
      <w:pPr>
        <w:pStyle w:val="1"/>
        <w:shd w:val="clear" w:color="auto" w:fill="auto"/>
        <w:tabs>
          <w:tab w:val="left" w:pos="1306"/>
        </w:tabs>
        <w:spacing w:before="0" w:line="240" w:lineRule="auto"/>
        <w:ind w:left="729" w:firstLine="0"/>
      </w:pPr>
      <w:r>
        <w:t>6. Утверждение инициативных проектов в целях их реализации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firstLine="0"/>
        <w:jc w:val="both"/>
      </w:pP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40" w:right="40" w:firstLine="669"/>
        <w:jc w:val="both"/>
      </w:pPr>
      <w:r>
        <w:t xml:space="preserve">Для утверждения результатов конкурсного отбора инициативных проектов администрацией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образуется конкурсная комиссия.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40" w:firstLine="669"/>
        <w:jc w:val="both"/>
      </w:pPr>
      <w:r>
        <w:t xml:space="preserve">Персональный состав конкурсной комиссии утверждается администрацией </w:t>
      </w:r>
      <w:r w:rsidR="009311A5">
        <w:t>сельского поселения</w:t>
      </w:r>
      <w:r>
        <w:t>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firstLine="669"/>
        <w:jc w:val="both"/>
      </w:pPr>
      <w: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40" w:firstLine="669"/>
        <w:jc w:val="both"/>
      </w:pPr>
      <w:r>
        <w:t xml:space="preserve">В состав конкурсной комиссии администрации </w:t>
      </w:r>
      <w:r w:rsidR="009311A5">
        <w:t>сельск5ого поселения</w:t>
      </w:r>
      <w:r>
        <w:t xml:space="preserve"> могут быть включены представители общественных организаций по согласованию.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40" w:firstLine="669"/>
        <w:jc w:val="both"/>
      </w:pPr>
      <w:r>
        <w:t xml:space="preserve">Заседание конкурсной комиссии считается правомочным при условии присутствия на нем не менее половины ее членов. Решение конкурсной комиссии о </w:t>
      </w:r>
      <w:r>
        <w:lastRenderedPageBreak/>
        <w:t>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firstLine="669"/>
        <w:jc w:val="both"/>
      </w:pPr>
      <w:r>
        <w:t>Председатель конкурсной комиссии:</w:t>
      </w:r>
    </w:p>
    <w:p w:rsidR="005E208C" w:rsidRDefault="005E208C" w:rsidP="005E208C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5E208C" w:rsidRDefault="005E208C" w:rsidP="005E208C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5E208C" w:rsidRDefault="005E208C" w:rsidP="005E208C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5E208C" w:rsidRDefault="005E208C" w:rsidP="005E208C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40" w:firstLine="669"/>
        <w:jc w:val="both"/>
      </w:pPr>
      <w:r>
        <w:t>председательствует на заседаниях конкурсной комиссии.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firstLine="669"/>
        <w:jc w:val="both"/>
      </w:pPr>
      <w:r>
        <w:t>Секретарь конкурсной комиссии:</w:t>
      </w:r>
    </w:p>
    <w:p w:rsidR="005E208C" w:rsidRDefault="005E208C" w:rsidP="005E208C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E208C" w:rsidRDefault="005E208C" w:rsidP="005E208C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E208C" w:rsidRDefault="005E208C" w:rsidP="005E208C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firstLine="669"/>
        <w:jc w:val="both"/>
      </w:pPr>
      <w:r>
        <w:t>оформляет протоколы заседаний конкурсной комиссии.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firstLine="669"/>
        <w:jc w:val="both"/>
      </w:pPr>
      <w:r>
        <w:t>Член конкурсной комиссии:</w:t>
      </w:r>
    </w:p>
    <w:p w:rsidR="005E208C" w:rsidRDefault="005E208C" w:rsidP="005E208C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5E208C" w:rsidRDefault="005E208C" w:rsidP="005E208C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5E208C" w:rsidRDefault="005E208C" w:rsidP="005E208C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5E208C" w:rsidRDefault="005E208C" w:rsidP="005E208C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40" w:firstLine="669"/>
        <w:jc w:val="both"/>
      </w:pPr>
      <w:r>
        <w:t>голосует на заседаниях конкурсной комиссии.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5E208C" w:rsidRDefault="005E208C" w:rsidP="005E208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firstLine="669"/>
        <w:jc w:val="both"/>
      </w:pPr>
      <w:r>
        <w:t>время, дату и место проведения заседания конкурсной комиссии;</w:t>
      </w:r>
    </w:p>
    <w:p w:rsidR="005E208C" w:rsidRDefault="005E208C" w:rsidP="005E208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5E208C" w:rsidRDefault="005E208C" w:rsidP="005E208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5E208C" w:rsidRDefault="005E208C" w:rsidP="005E208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60" w:firstLine="669"/>
        <w:jc w:val="both"/>
      </w:pPr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 w:rsidR="007F378B">
        <w:t>Кош-</w:t>
      </w:r>
      <w:r w:rsidR="007F378B">
        <w:lastRenderedPageBreak/>
        <w:t>Елгинский</w:t>
      </w:r>
      <w:r>
        <w:t xml:space="preserve"> сельсовет муниципального района Бижбулякский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left="669" w:right="60" w:firstLine="0"/>
        <w:jc w:val="both"/>
      </w:pPr>
    </w:p>
    <w:p w:rsidR="005E208C" w:rsidRDefault="005E208C" w:rsidP="005E208C">
      <w:pPr>
        <w:pStyle w:val="1"/>
        <w:numPr>
          <w:ilvl w:val="0"/>
          <w:numId w:val="15"/>
        </w:numPr>
        <w:shd w:val="clear" w:color="auto" w:fill="auto"/>
        <w:tabs>
          <w:tab w:val="left" w:pos="758"/>
        </w:tabs>
        <w:spacing w:before="0" w:line="240" w:lineRule="auto"/>
        <w:ind w:firstLine="669"/>
        <w:jc w:val="both"/>
      </w:pPr>
      <w:r>
        <w:t>Участие инициаторов проекта в реализации инициативных проектов</w:t>
      </w:r>
    </w:p>
    <w:p w:rsidR="005E208C" w:rsidRDefault="005E208C" w:rsidP="005E208C">
      <w:pPr>
        <w:pStyle w:val="1"/>
        <w:shd w:val="clear" w:color="auto" w:fill="auto"/>
        <w:tabs>
          <w:tab w:val="left" w:pos="758"/>
        </w:tabs>
        <w:spacing w:before="0" w:line="240" w:lineRule="auto"/>
        <w:ind w:left="1059" w:firstLine="0"/>
        <w:jc w:val="both"/>
      </w:pP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20" w:right="20" w:firstLine="669"/>
        <w:jc w:val="both"/>
      </w:pPr>
      <w:r w:rsidRPr="00C14D91">
        <w:t xml:space="preserve">Средства инициаторов проекта (инициативные платежи) вносятся на счет администрации сельского поселения </w:t>
      </w:r>
      <w:r w:rsidR="007F378B">
        <w:t>Кош-Елгинский</w:t>
      </w:r>
      <w:r w:rsidRPr="00C14D91">
        <w:t xml:space="preserve"> сельсовет муниципального района </w:t>
      </w:r>
      <w:r>
        <w:t>Бижбулякский</w:t>
      </w:r>
      <w:r w:rsidRPr="00C14D91">
        <w:t xml:space="preserve"> район Республики</w:t>
      </w:r>
      <w:r w:rsidR="009311A5">
        <w:t xml:space="preserve"> </w:t>
      </w:r>
      <w:r>
        <w:t>Башкортостан не позднее 30 дней со дня опубликования итогов конкурсного отбора при условии признания инициативного проекта победителем.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E208C" w:rsidRDefault="005E208C" w:rsidP="005E208C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0" w:right="20" w:firstLine="669"/>
        <w:jc w:val="both"/>
      </w:pPr>
      <w:r>
        <w:t>Отчет о ходе и итогах реализации инициативного</w:t>
      </w:r>
      <w:r w:rsidR="009311A5">
        <w:t xml:space="preserve"> проекта подлежит обнародованию</w:t>
      </w:r>
      <w:r>
        <w:t xml:space="preserve"> и размещению на официальном сайте сельского поселения </w:t>
      </w:r>
      <w:r w:rsidR="007F378B">
        <w:t>Кош-Елгинский</w:t>
      </w:r>
      <w:r>
        <w:t xml:space="preserve"> сельсовет муниципального района Бижбулякский район Республики Башкортостан в течение 30 календарных дней со дня завершения реализации инициативного проекта.</w:t>
      </w: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20" w:firstLine="0"/>
        <w:jc w:val="both"/>
      </w:pP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20" w:firstLine="0"/>
        <w:jc w:val="both"/>
      </w:pP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20" w:firstLine="0"/>
        <w:jc w:val="both"/>
      </w:pPr>
    </w:p>
    <w:p w:rsidR="005E208C" w:rsidRDefault="005E208C" w:rsidP="005E208C">
      <w:pPr>
        <w:pStyle w:val="1"/>
        <w:shd w:val="clear" w:color="auto" w:fill="auto"/>
        <w:spacing w:before="0" w:line="240" w:lineRule="auto"/>
        <w:ind w:right="20" w:firstLine="0"/>
        <w:jc w:val="both"/>
      </w:pPr>
    </w:p>
    <w:p w:rsidR="00750346" w:rsidRPr="005E208C" w:rsidRDefault="00750346" w:rsidP="00750346">
      <w:pPr>
        <w:pStyle w:val="a4"/>
        <w:jc w:val="center"/>
        <w:rPr>
          <w:b/>
          <w:lang w:bidi="ru-RU"/>
        </w:rPr>
      </w:pPr>
    </w:p>
    <w:p w:rsidR="00750346" w:rsidRDefault="00750346" w:rsidP="00750346">
      <w:pPr>
        <w:pStyle w:val="a4"/>
        <w:jc w:val="center"/>
        <w:rPr>
          <w:b/>
          <w:lang w:val="be-BY" w:bidi="ru-RU"/>
        </w:rPr>
      </w:pPr>
    </w:p>
    <w:sectPr w:rsidR="00750346" w:rsidSect="007F37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C0" w:rsidRDefault="004B08C0" w:rsidP="00750346">
      <w:pPr>
        <w:spacing w:after="0" w:line="240" w:lineRule="auto"/>
      </w:pPr>
      <w:r>
        <w:separator/>
      </w:r>
    </w:p>
  </w:endnote>
  <w:endnote w:type="continuationSeparator" w:id="1">
    <w:p w:rsidR="004B08C0" w:rsidRDefault="004B08C0" w:rsidP="0075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C0" w:rsidRDefault="004B08C0" w:rsidP="00750346">
      <w:pPr>
        <w:spacing w:after="0" w:line="240" w:lineRule="auto"/>
      </w:pPr>
      <w:r>
        <w:separator/>
      </w:r>
    </w:p>
  </w:footnote>
  <w:footnote w:type="continuationSeparator" w:id="1">
    <w:p w:rsidR="004B08C0" w:rsidRDefault="004B08C0" w:rsidP="0075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855"/>
    <w:multiLevelType w:val="multilevel"/>
    <w:tmpl w:val="BEBE2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4582DE6"/>
    <w:multiLevelType w:val="multilevel"/>
    <w:tmpl w:val="FDDEE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221D2"/>
    <w:multiLevelType w:val="multilevel"/>
    <w:tmpl w:val="62082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D0237"/>
    <w:multiLevelType w:val="multilevel"/>
    <w:tmpl w:val="33A01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F33E1A"/>
    <w:multiLevelType w:val="multilevel"/>
    <w:tmpl w:val="34EC9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7B3857DC"/>
    <w:multiLevelType w:val="multilevel"/>
    <w:tmpl w:val="C82E0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A9"/>
    <w:rsid w:val="000B09D2"/>
    <w:rsid w:val="001343CE"/>
    <w:rsid w:val="001530CC"/>
    <w:rsid w:val="001C06F5"/>
    <w:rsid w:val="001E6E7A"/>
    <w:rsid w:val="001F78E3"/>
    <w:rsid w:val="00201709"/>
    <w:rsid w:val="00204EF7"/>
    <w:rsid w:val="00315FD7"/>
    <w:rsid w:val="003872DD"/>
    <w:rsid w:val="003D1FDE"/>
    <w:rsid w:val="00474CA2"/>
    <w:rsid w:val="004B08C0"/>
    <w:rsid w:val="004E442B"/>
    <w:rsid w:val="005A1E0C"/>
    <w:rsid w:val="005E19DD"/>
    <w:rsid w:val="005E208C"/>
    <w:rsid w:val="00655E3A"/>
    <w:rsid w:val="00694AD3"/>
    <w:rsid w:val="00745523"/>
    <w:rsid w:val="00750346"/>
    <w:rsid w:val="007F378B"/>
    <w:rsid w:val="00804330"/>
    <w:rsid w:val="008147BD"/>
    <w:rsid w:val="009311A5"/>
    <w:rsid w:val="00A344C1"/>
    <w:rsid w:val="00AD2E58"/>
    <w:rsid w:val="00B162DD"/>
    <w:rsid w:val="00C73A92"/>
    <w:rsid w:val="00DE0050"/>
    <w:rsid w:val="00E62DED"/>
    <w:rsid w:val="00E856A9"/>
    <w:rsid w:val="00F01707"/>
    <w:rsid w:val="00F07BE5"/>
    <w:rsid w:val="00F366F5"/>
    <w:rsid w:val="00F9756D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346"/>
  </w:style>
  <w:style w:type="paragraph" w:styleId="aa">
    <w:name w:val="footer"/>
    <w:basedOn w:val="a"/>
    <w:link w:val="ab"/>
    <w:uiPriority w:val="99"/>
    <w:unhideWhenUsed/>
    <w:rsid w:val="007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346"/>
  </w:style>
  <w:style w:type="character" w:customStyle="1" w:styleId="ac">
    <w:name w:val="Основной текст_"/>
    <w:link w:val="1"/>
    <w:rsid w:val="005E208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E208C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C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F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7F3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343C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1343C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3CE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5">
    <w:name w:val="Strong"/>
    <w:basedOn w:val="a0"/>
    <w:uiPriority w:val="22"/>
    <w:qFormat/>
    <w:rsid w:val="001343CE"/>
    <w:rPr>
      <w:b/>
      <w:bCs/>
    </w:rPr>
  </w:style>
  <w:style w:type="paragraph" w:customStyle="1" w:styleId="ConsPlusNormal">
    <w:name w:val="ConsPlusNormal"/>
    <w:link w:val="ConsPlusNormal0"/>
    <w:rsid w:val="00134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343CE"/>
    <w:rPr>
      <w:rFonts w:ascii="Calibri" w:eastAsia="Times New Roman" w:hAnsi="Calibri" w:cs="Calibri"/>
      <w:sz w:val="28"/>
      <w:szCs w:val="20"/>
      <w:lang w:eastAsia="ru-RU"/>
    </w:rPr>
  </w:style>
  <w:style w:type="paragraph" w:styleId="3">
    <w:name w:val="Body Text Indent 3"/>
    <w:basedOn w:val="a"/>
    <w:link w:val="30"/>
    <w:rsid w:val="001E6E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E6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346"/>
  </w:style>
  <w:style w:type="paragraph" w:styleId="aa">
    <w:name w:val="footer"/>
    <w:basedOn w:val="a"/>
    <w:link w:val="ab"/>
    <w:uiPriority w:val="99"/>
    <w:unhideWhenUsed/>
    <w:rsid w:val="007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346"/>
  </w:style>
  <w:style w:type="character" w:customStyle="1" w:styleId="ac">
    <w:name w:val="Основной текст_"/>
    <w:link w:val="1"/>
    <w:rsid w:val="005E208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E208C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C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8sbihxis4f.xn--p1ai/page/informac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2021-12-14T05:18:00Z</cp:lastPrinted>
  <dcterms:created xsi:type="dcterms:W3CDTF">2021-12-14T05:19:00Z</dcterms:created>
  <dcterms:modified xsi:type="dcterms:W3CDTF">2021-12-14T10:40:00Z</dcterms:modified>
</cp:coreProperties>
</file>