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Layout w:type="fixed"/>
        <w:tblLook w:val="04A0"/>
      </w:tblPr>
      <w:tblGrid>
        <w:gridCol w:w="4065"/>
        <w:gridCol w:w="1522"/>
        <w:gridCol w:w="4349"/>
      </w:tblGrid>
      <w:tr w:rsidR="00500CFB" w:rsidTr="00500CFB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>
              <w:rPr>
                <w:rFonts w:ascii="Times New Roman" w:hAnsi="Times New Roman"/>
              </w:rPr>
              <w:t>Баш</w:t>
            </w:r>
            <w:proofErr w:type="gramEnd"/>
            <w:r>
              <w:rPr>
                <w:rFonts w:ascii="Times New Roman" w:hAnsi="Lucida Sans Unicode"/>
                <w:lang w:val="be-BY"/>
              </w:rPr>
              <w:t>ҡ</w:t>
            </w:r>
            <w:r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Кушйылга ауыл советы</w: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ауыл  биләмәһе</w: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СОВЕТЫ</w: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4" o:title=""/>
                </v:shape>
                <o:OLEObject Type="Embed" ProgID="Word.Picture.8" ShapeID="_x0000_i1025" DrawAspect="Content" ObjectID="_1698499506" r:id="rId5"/>
              </w:objec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муниципальный район</w: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Бижбулякский район</w: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</w: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Кош-Елгинский сельсовет</w: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500CFB" w:rsidRDefault="00500CF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00CFB" w:rsidRDefault="00500CFB" w:rsidP="00500CF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</w:p>
    <w:p w:rsidR="00500CFB" w:rsidRDefault="00500CFB" w:rsidP="00500C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Lucida Sans Unicode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РЕШЕНИЕ</w:t>
      </w:r>
    </w:p>
    <w:p w:rsidR="00500CFB" w:rsidRDefault="00500CFB" w:rsidP="00500C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00CFB" w:rsidRDefault="00500CFB" w:rsidP="00500CF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публичных слушаниях по проекту решения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CFB" w:rsidRDefault="00500CFB" w:rsidP="00500CF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</w:t>
      </w:r>
    </w:p>
    <w:p w:rsidR="00500CFB" w:rsidRDefault="00500CFB" w:rsidP="00500CF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00CFB" w:rsidRDefault="00500CFB" w:rsidP="00500CF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500CFB" w:rsidRDefault="00500CFB" w:rsidP="00500CF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500CFB" w:rsidRDefault="00500CFB" w:rsidP="00500CF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Кош-Елгинский</w:t>
      </w:r>
      <w:proofErr w:type="spellEnd"/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</w:rPr>
        <w:t xml:space="preserve">  район Республики Башкортостан</w:t>
      </w:r>
    </w:p>
    <w:p w:rsidR="00500CFB" w:rsidRDefault="00500CFB" w:rsidP="00500CF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</w:p>
    <w:p w:rsidR="00500CFB" w:rsidRDefault="00500CFB" w:rsidP="00500C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500CFB" w:rsidRDefault="00500CFB" w:rsidP="00500C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Провести публичные слушания по проекту </w:t>
      </w:r>
      <w:r>
        <w:rPr>
          <w:rFonts w:ascii="Times New Roman" w:hAnsi="Times New Roman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  </w:t>
      </w:r>
      <w:r w:rsidR="007649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76499D">
        <w:rPr>
          <w:rFonts w:ascii="Times New Roman" w:hAnsi="Times New Roman" w:cs="Times New Roman"/>
          <w:b/>
          <w:sz w:val="28"/>
          <w:szCs w:val="28"/>
        </w:rPr>
        <w:t>ноября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11.00 </w:t>
      </w:r>
      <w:r>
        <w:rPr>
          <w:rFonts w:ascii="Times New Roman" w:hAnsi="Times New Roman" w:cs="Times New Roman"/>
          <w:sz w:val="28"/>
          <w:szCs w:val="28"/>
        </w:rPr>
        <w:t xml:space="preserve">часов в Совете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ош-Елга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д.9. 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комиссию по подготовке и проведению публичных слушаний по проекту решения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  в составе: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 xml:space="preserve">Иванов Э.В.-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И.И.- председатель постоянной комиссии по социально-гуманитарным вопросам;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 Данилова Л.В.- депутат от избирательного округа № 4;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В.В.- председатель постоянной комиссии по развитию предпринимательства, земельным вопросам, благоустройству и экологии;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Н.И. - председатель постоянной комиссии по бюджету, налогам и вопросам муниципальной собственности;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Л.Н. специалист 1-ой категории администрации сельского поселения;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Л.В.- управляющий делами администрации сельского поселения.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жители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могут ознакомиться с проектом решения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  в Совете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по 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ош-Елга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МТМ, д.9 и внести письменные предложения по проекту муниципального правового акта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в период со дня обнародования настоящего решения до </w:t>
      </w:r>
      <w:r w:rsidR="007649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76499D">
        <w:rPr>
          <w:rFonts w:ascii="Times New Roman" w:hAnsi="Times New Roman" w:cs="Times New Roman"/>
          <w:b/>
          <w:sz w:val="28"/>
          <w:szCs w:val="28"/>
        </w:rPr>
        <w:t>ноября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FB" w:rsidRDefault="00500CFB" w:rsidP="00500C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информационном стенде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500CFB" w:rsidRDefault="00500CFB" w:rsidP="0050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Э.В.Иванов</w:t>
      </w:r>
    </w:p>
    <w:p w:rsidR="00500CFB" w:rsidRDefault="00500CFB" w:rsidP="0050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CFB" w:rsidRDefault="00500CFB" w:rsidP="0050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ош-Елга</w:t>
      </w:r>
      <w:proofErr w:type="spellEnd"/>
    </w:p>
    <w:p w:rsidR="00500CFB" w:rsidRDefault="0076499D" w:rsidP="0050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ноября 2021</w:t>
      </w:r>
      <w:r w:rsidR="00500CFB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500CFB" w:rsidRDefault="0076499D" w:rsidP="00500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70/20</w:t>
      </w:r>
      <w:r w:rsidR="00500CFB">
        <w:rPr>
          <w:rFonts w:ascii="Times New Roman" w:hAnsi="Times New Roman" w:cs="Times New Roman"/>
          <w:sz w:val="28"/>
          <w:szCs w:val="28"/>
        </w:rPr>
        <w:t>-28</w:t>
      </w:r>
    </w:p>
    <w:p w:rsidR="00821B3D" w:rsidRDefault="00821B3D"/>
    <w:sectPr w:rsidR="00821B3D" w:rsidSect="0082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CFB"/>
    <w:rsid w:val="00500CFB"/>
    <w:rsid w:val="0076499D"/>
    <w:rsid w:val="0082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CFB"/>
    <w:pPr>
      <w:spacing w:after="0" w:line="240" w:lineRule="auto"/>
    </w:pPr>
  </w:style>
  <w:style w:type="paragraph" w:customStyle="1" w:styleId="ConsPlusNormal">
    <w:name w:val="ConsPlusNormal"/>
    <w:rsid w:val="00500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2021-11-15T11:33:00Z</dcterms:created>
  <dcterms:modified xsi:type="dcterms:W3CDTF">2021-11-15T11:39:00Z</dcterms:modified>
</cp:coreProperties>
</file>